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E4C" w:rsidRDefault="00D040CB" w:rsidP="00C53E4C">
      <w:pPr>
        <w:jc w:val="center"/>
        <w:rPr>
          <w:rFonts w:ascii="Palatino Linotype" w:hAnsi="Palatino Linotype"/>
          <w:b/>
          <w:sz w:val="40"/>
          <w:szCs w:val="40"/>
        </w:rPr>
      </w:pPr>
      <w:r w:rsidRPr="00D040CB">
        <w:rPr>
          <w:rFonts w:ascii="Palatino Linotype" w:hAnsi="Palatino Linotype"/>
          <w:noProof/>
          <w:sz w:val="40"/>
          <w:szCs w:val="4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60.45pt;margin-top:-10.8pt;width:321pt;height:420pt;z-index:-251654144">
            <v:imagedata r:id="rId8" o:title=""/>
            <w10:wrap side="right"/>
          </v:shape>
          <o:OLEObject Type="Embed" ProgID="AcroExch.Document.7" ShapeID="_x0000_s1056" DrawAspect="Content" ObjectID="_1394947470" r:id="rId9"/>
        </w:pict>
      </w:r>
      <w:r w:rsidR="00C53E4C" w:rsidRPr="00D30E85">
        <w:rPr>
          <w:rFonts w:ascii="Palatino Linotype" w:hAnsi="Palatino Linotype"/>
          <w:b/>
          <w:sz w:val="40"/>
          <w:szCs w:val="40"/>
        </w:rPr>
        <w:t>GENDER EMPOWERMENT FOUNDATION (GEFO)</w:t>
      </w:r>
      <w:r w:rsidR="00C53E4C" w:rsidRPr="00D30E85">
        <w:rPr>
          <w:rFonts w:ascii="Palatino Linotype" w:hAnsi="Palatino Linotype"/>
          <w:b/>
          <w:sz w:val="40"/>
          <w:szCs w:val="40"/>
        </w:rPr>
        <w:br w:type="textWrapping" w:clear="all"/>
      </w:r>
    </w:p>
    <w:p w:rsidR="00D30E85" w:rsidRDefault="00D30E85" w:rsidP="00C53E4C">
      <w:pPr>
        <w:jc w:val="center"/>
        <w:rPr>
          <w:rFonts w:ascii="Palatino Linotype" w:hAnsi="Palatino Linotype"/>
          <w:b/>
          <w:sz w:val="40"/>
          <w:szCs w:val="40"/>
        </w:rPr>
      </w:pPr>
    </w:p>
    <w:p w:rsidR="00D30E85" w:rsidRDefault="00D30E85" w:rsidP="00C53E4C">
      <w:pPr>
        <w:jc w:val="center"/>
        <w:rPr>
          <w:rFonts w:ascii="Palatino Linotype" w:hAnsi="Palatino Linotype"/>
          <w:b/>
          <w:sz w:val="40"/>
          <w:szCs w:val="40"/>
        </w:rPr>
      </w:pPr>
    </w:p>
    <w:p w:rsidR="00D30E85" w:rsidRDefault="00D30E85" w:rsidP="00C53E4C">
      <w:pPr>
        <w:jc w:val="center"/>
        <w:rPr>
          <w:rFonts w:ascii="Palatino Linotype" w:hAnsi="Palatino Linotype"/>
          <w:b/>
          <w:sz w:val="40"/>
          <w:szCs w:val="40"/>
        </w:rPr>
      </w:pPr>
    </w:p>
    <w:p w:rsidR="00D30E85" w:rsidRDefault="00D30E85" w:rsidP="00C53E4C">
      <w:pPr>
        <w:jc w:val="center"/>
        <w:rPr>
          <w:rFonts w:ascii="Palatino Linotype" w:hAnsi="Palatino Linotype"/>
          <w:b/>
          <w:sz w:val="40"/>
          <w:szCs w:val="40"/>
        </w:rPr>
      </w:pPr>
    </w:p>
    <w:p w:rsidR="00D30E85" w:rsidRDefault="00D30E85" w:rsidP="00C53E4C">
      <w:pPr>
        <w:jc w:val="center"/>
        <w:rPr>
          <w:rFonts w:ascii="Palatino Linotype" w:hAnsi="Palatino Linotype"/>
          <w:b/>
          <w:sz w:val="40"/>
          <w:szCs w:val="40"/>
        </w:rPr>
      </w:pPr>
    </w:p>
    <w:p w:rsidR="00D30E85" w:rsidRDefault="00D30E85" w:rsidP="00C53E4C">
      <w:pPr>
        <w:jc w:val="center"/>
        <w:rPr>
          <w:rFonts w:ascii="Palatino Linotype" w:hAnsi="Palatino Linotype"/>
          <w:b/>
          <w:sz w:val="40"/>
          <w:szCs w:val="40"/>
        </w:rPr>
      </w:pPr>
    </w:p>
    <w:p w:rsidR="00D30E85" w:rsidRDefault="00D30E85" w:rsidP="00C53E4C">
      <w:pPr>
        <w:jc w:val="center"/>
        <w:rPr>
          <w:rFonts w:ascii="Palatino Linotype" w:hAnsi="Palatino Linotype"/>
          <w:b/>
          <w:sz w:val="40"/>
          <w:szCs w:val="40"/>
        </w:rPr>
      </w:pPr>
    </w:p>
    <w:p w:rsidR="00D30E85" w:rsidRPr="00D30E85" w:rsidRDefault="00D30E85" w:rsidP="00C53E4C">
      <w:pPr>
        <w:jc w:val="center"/>
        <w:rPr>
          <w:rFonts w:ascii="Palatino Linotype" w:hAnsi="Palatino Linotype"/>
          <w:b/>
          <w:sz w:val="40"/>
          <w:szCs w:val="40"/>
        </w:rPr>
      </w:pPr>
    </w:p>
    <w:p w:rsidR="00C53E4C" w:rsidRPr="002B12B3" w:rsidRDefault="00C53E4C" w:rsidP="00C53E4C">
      <w:pPr>
        <w:rPr>
          <w:rFonts w:ascii="Palatino Linotype" w:hAnsi="Palatino Linotype"/>
        </w:rPr>
      </w:pPr>
    </w:p>
    <w:p w:rsidR="00C53E4C" w:rsidRPr="002B12B3" w:rsidRDefault="00C53E4C" w:rsidP="00C53E4C">
      <w:pPr>
        <w:rPr>
          <w:rFonts w:ascii="Palatino Linotype" w:hAnsi="Palatino Linotype"/>
        </w:rPr>
      </w:pPr>
    </w:p>
    <w:p w:rsidR="00C53E4C" w:rsidRPr="002B12B3" w:rsidRDefault="00C53E4C" w:rsidP="00C53E4C">
      <w:pPr>
        <w:jc w:val="center"/>
        <w:rPr>
          <w:rFonts w:ascii="Palatino Linotype" w:hAnsi="Palatino Linotype"/>
          <w:b/>
          <w:sz w:val="36"/>
          <w:szCs w:val="36"/>
        </w:rPr>
      </w:pPr>
    </w:p>
    <w:p w:rsidR="00C53E4C" w:rsidRPr="002B12B3" w:rsidRDefault="00C53E4C" w:rsidP="00C53E4C">
      <w:pPr>
        <w:jc w:val="center"/>
        <w:rPr>
          <w:rFonts w:ascii="Palatino Linotype" w:hAnsi="Palatino Linotype"/>
          <w:b/>
          <w:sz w:val="36"/>
          <w:szCs w:val="36"/>
        </w:rPr>
      </w:pPr>
    </w:p>
    <w:p w:rsidR="00C53E4C" w:rsidRPr="002B12B3" w:rsidRDefault="00C53E4C" w:rsidP="00C53E4C">
      <w:pPr>
        <w:rPr>
          <w:rFonts w:ascii="Palatino Linotype" w:hAnsi="Palatino Linotype"/>
          <w:b/>
          <w:sz w:val="36"/>
          <w:szCs w:val="36"/>
        </w:rPr>
      </w:pPr>
    </w:p>
    <w:p w:rsidR="00C53E4C" w:rsidRDefault="00C53E4C" w:rsidP="00C53E4C">
      <w:pPr>
        <w:jc w:val="center"/>
        <w:rPr>
          <w:rFonts w:ascii="Palatino Linotype" w:hAnsi="Palatino Linotype"/>
          <w:b/>
          <w:sz w:val="36"/>
          <w:szCs w:val="36"/>
        </w:rPr>
      </w:pPr>
    </w:p>
    <w:p w:rsidR="00C53E4C" w:rsidRDefault="00C53E4C" w:rsidP="00C53E4C">
      <w:pPr>
        <w:jc w:val="center"/>
        <w:rPr>
          <w:rFonts w:ascii="Palatino Linotype" w:hAnsi="Palatino Linotype"/>
          <w:b/>
          <w:sz w:val="36"/>
          <w:szCs w:val="36"/>
        </w:rPr>
      </w:pPr>
    </w:p>
    <w:p w:rsidR="00D30E85" w:rsidRPr="00D30E85" w:rsidRDefault="00D30E85" w:rsidP="00D30E85">
      <w:pPr>
        <w:jc w:val="center"/>
        <w:rPr>
          <w:rFonts w:ascii="Palatino Linotype" w:hAnsi="Palatino Linotype"/>
          <w:b/>
          <w:sz w:val="40"/>
          <w:szCs w:val="40"/>
        </w:rPr>
      </w:pPr>
      <w:r w:rsidRPr="00D30E85">
        <w:rPr>
          <w:rFonts w:ascii="Palatino Linotype" w:hAnsi="Palatino Linotype"/>
          <w:b/>
          <w:sz w:val="40"/>
          <w:szCs w:val="40"/>
        </w:rPr>
        <w:t>FINANCIAL MANAGEMENT GUIDELINES</w:t>
      </w:r>
    </w:p>
    <w:p w:rsidR="00C53E4C" w:rsidRPr="00D30E85" w:rsidRDefault="00C53E4C" w:rsidP="00C53E4C">
      <w:pPr>
        <w:rPr>
          <w:rFonts w:ascii="Verdana" w:hAnsi="Verdana"/>
          <w:sz w:val="40"/>
          <w:szCs w:val="40"/>
        </w:rPr>
      </w:pPr>
    </w:p>
    <w:p w:rsidR="00C53E4C" w:rsidRPr="004B407B" w:rsidRDefault="00C53E4C" w:rsidP="00C53E4C">
      <w:pPr>
        <w:rPr>
          <w:rFonts w:ascii="Verdana" w:hAnsi="Verdana"/>
        </w:rPr>
      </w:pPr>
    </w:p>
    <w:p w:rsidR="00D30E85" w:rsidRDefault="00D30E85" w:rsidP="00C53E4C">
      <w:pPr>
        <w:jc w:val="center"/>
        <w:rPr>
          <w:rFonts w:ascii="Verdana" w:hAnsi="Verdana"/>
          <w:sz w:val="28"/>
          <w:szCs w:val="28"/>
        </w:rPr>
      </w:pPr>
    </w:p>
    <w:p w:rsidR="00D30E85" w:rsidRDefault="00D30E85" w:rsidP="00C53E4C">
      <w:pPr>
        <w:jc w:val="center"/>
        <w:rPr>
          <w:rFonts w:ascii="Verdana" w:hAnsi="Verdana"/>
          <w:sz w:val="28"/>
          <w:szCs w:val="28"/>
        </w:rPr>
      </w:pPr>
    </w:p>
    <w:p w:rsidR="00D30E85" w:rsidRDefault="00D30E85" w:rsidP="00C53E4C">
      <w:pPr>
        <w:jc w:val="center"/>
        <w:rPr>
          <w:rFonts w:ascii="Verdana" w:hAnsi="Verdana"/>
          <w:sz w:val="28"/>
          <w:szCs w:val="28"/>
        </w:rPr>
      </w:pPr>
    </w:p>
    <w:p w:rsidR="00D30E85" w:rsidRDefault="00D30E85" w:rsidP="00C53E4C">
      <w:pPr>
        <w:jc w:val="center"/>
        <w:rPr>
          <w:rFonts w:ascii="Verdana" w:hAnsi="Verdana"/>
          <w:sz w:val="28"/>
          <w:szCs w:val="28"/>
        </w:rPr>
      </w:pPr>
    </w:p>
    <w:p w:rsidR="00D30E85" w:rsidRDefault="00D30E85" w:rsidP="00C53E4C">
      <w:pPr>
        <w:jc w:val="center"/>
        <w:rPr>
          <w:rFonts w:ascii="Verdana" w:hAnsi="Verdana"/>
          <w:sz w:val="28"/>
          <w:szCs w:val="28"/>
        </w:rPr>
      </w:pPr>
    </w:p>
    <w:p w:rsidR="00D30E85" w:rsidRDefault="00D30E85" w:rsidP="00C53E4C">
      <w:pPr>
        <w:jc w:val="center"/>
        <w:rPr>
          <w:rFonts w:ascii="Verdana" w:hAnsi="Verdana"/>
          <w:sz w:val="28"/>
          <w:szCs w:val="28"/>
        </w:rPr>
      </w:pPr>
    </w:p>
    <w:p w:rsidR="00D30E85" w:rsidRDefault="00D30E85" w:rsidP="00C53E4C">
      <w:pPr>
        <w:jc w:val="center"/>
        <w:rPr>
          <w:rFonts w:ascii="Verdana" w:hAnsi="Verdana"/>
          <w:sz w:val="28"/>
          <w:szCs w:val="28"/>
        </w:rPr>
      </w:pPr>
    </w:p>
    <w:p w:rsidR="00D30E85" w:rsidRDefault="00D30E85" w:rsidP="00C53E4C">
      <w:pPr>
        <w:jc w:val="center"/>
        <w:rPr>
          <w:rFonts w:ascii="Verdana" w:hAnsi="Verdana"/>
          <w:sz w:val="28"/>
          <w:szCs w:val="28"/>
        </w:rPr>
      </w:pPr>
    </w:p>
    <w:p w:rsidR="00C53E4C" w:rsidRPr="004B407B" w:rsidRDefault="00D30E85" w:rsidP="00C53E4C">
      <w:pPr>
        <w:jc w:val="center"/>
        <w:rPr>
          <w:rFonts w:ascii="Verdana" w:hAnsi="Verdana"/>
          <w:sz w:val="28"/>
          <w:szCs w:val="28"/>
        </w:rPr>
      </w:pPr>
      <w:r>
        <w:rPr>
          <w:rFonts w:ascii="Verdana" w:hAnsi="Verdana"/>
          <w:sz w:val="28"/>
          <w:szCs w:val="28"/>
        </w:rPr>
        <w:t>JANUARY</w:t>
      </w:r>
      <w:r w:rsidR="00C53E4C" w:rsidRPr="004B407B">
        <w:rPr>
          <w:rFonts w:ascii="Verdana" w:hAnsi="Verdana"/>
          <w:sz w:val="28"/>
          <w:szCs w:val="28"/>
        </w:rPr>
        <w:t>, 2012</w:t>
      </w:r>
    </w:p>
    <w:p w:rsidR="00263213" w:rsidRPr="00C13C22" w:rsidRDefault="00263213" w:rsidP="004B50C8">
      <w:pPr>
        <w:pStyle w:val="HeadingNoTOC"/>
        <w:ind w:right="360"/>
        <w:rPr>
          <w:rFonts w:ascii="Tahoma" w:hAnsi="Tahoma" w:cs="Tahoma"/>
          <w:sz w:val="24"/>
          <w:szCs w:val="24"/>
        </w:rPr>
      </w:pPr>
      <w:r w:rsidRPr="00C13C22">
        <w:rPr>
          <w:rFonts w:ascii="Tahoma" w:hAnsi="Tahoma" w:cs="Tahoma"/>
          <w:sz w:val="24"/>
          <w:szCs w:val="24"/>
        </w:rPr>
        <w:lastRenderedPageBreak/>
        <w:t>TABLE OF CONTENTS</w:t>
      </w:r>
    </w:p>
    <w:p w:rsidR="00263213" w:rsidRPr="00C13C22" w:rsidRDefault="00D040CB" w:rsidP="00040AA5">
      <w:pPr>
        <w:pStyle w:val="TOC1"/>
        <w:ind w:right="360"/>
        <w:jc w:val="both"/>
        <w:rPr>
          <w:rFonts w:ascii="Tahoma" w:hAnsi="Tahoma" w:cs="Tahoma"/>
          <w:caps w:val="0"/>
          <w:szCs w:val="24"/>
          <w:lang w:val="en-US"/>
        </w:rPr>
      </w:pPr>
      <w:r w:rsidRPr="00C13C22">
        <w:rPr>
          <w:rFonts w:ascii="Tahoma" w:hAnsi="Tahoma" w:cs="Tahoma"/>
          <w:szCs w:val="24"/>
        </w:rPr>
        <w:fldChar w:fldCharType="begin"/>
      </w:r>
      <w:r w:rsidR="00263213" w:rsidRPr="00C13C22">
        <w:rPr>
          <w:rFonts w:ascii="Tahoma" w:hAnsi="Tahoma" w:cs="Tahoma"/>
          <w:szCs w:val="24"/>
        </w:rPr>
        <w:instrText xml:space="preserve"> TOC \o "1-3" </w:instrText>
      </w:r>
      <w:r w:rsidRPr="00C13C22">
        <w:rPr>
          <w:rFonts w:ascii="Tahoma" w:hAnsi="Tahoma" w:cs="Tahoma"/>
          <w:szCs w:val="24"/>
        </w:rPr>
        <w:fldChar w:fldCharType="separate"/>
      </w:r>
      <w:r w:rsidR="00263213" w:rsidRPr="00C13C22">
        <w:rPr>
          <w:rFonts w:ascii="Tahoma" w:hAnsi="Tahoma" w:cs="Tahoma"/>
          <w:szCs w:val="24"/>
        </w:rPr>
        <w:t>1.0</w:t>
      </w:r>
      <w:r w:rsidR="00263213" w:rsidRPr="00C13C22">
        <w:rPr>
          <w:rFonts w:ascii="Tahoma" w:hAnsi="Tahoma" w:cs="Tahoma"/>
          <w:caps w:val="0"/>
          <w:szCs w:val="24"/>
          <w:lang w:val="en-US"/>
        </w:rPr>
        <w:tab/>
        <w:t>Introduction</w:t>
      </w:r>
      <w:r w:rsidR="00263213" w:rsidRPr="00C13C22">
        <w:rPr>
          <w:rFonts w:ascii="Tahoma" w:hAnsi="Tahoma" w:cs="Tahoma"/>
          <w:szCs w:val="24"/>
        </w:rPr>
        <w:tab/>
        <w:t>1</w:t>
      </w:r>
    </w:p>
    <w:p w:rsidR="00263213" w:rsidRPr="00C13C22" w:rsidRDefault="00FB7ABE" w:rsidP="00040AA5">
      <w:pPr>
        <w:pStyle w:val="TOC1"/>
        <w:ind w:right="360"/>
        <w:jc w:val="both"/>
        <w:rPr>
          <w:rFonts w:ascii="Tahoma" w:hAnsi="Tahoma" w:cs="Tahoma"/>
          <w:caps w:val="0"/>
          <w:szCs w:val="24"/>
          <w:lang w:val="en-US"/>
        </w:rPr>
      </w:pPr>
      <w:r w:rsidRPr="00C13C22">
        <w:rPr>
          <w:rFonts w:ascii="Tahoma" w:hAnsi="Tahoma" w:cs="Tahoma"/>
          <w:szCs w:val="24"/>
          <w:lang w:val="en-US"/>
        </w:rPr>
        <w:t>2.0</w:t>
      </w:r>
      <w:r w:rsidR="00263213" w:rsidRPr="00C13C22">
        <w:rPr>
          <w:rFonts w:ascii="Tahoma" w:hAnsi="Tahoma" w:cs="Tahoma"/>
          <w:caps w:val="0"/>
          <w:szCs w:val="24"/>
          <w:lang w:val="en-US"/>
        </w:rPr>
        <w:tab/>
      </w:r>
      <w:r w:rsidRPr="00C13C22">
        <w:rPr>
          <w:rFonts w:ascii="Tahoma" w:hAnsi="Tahoma" w:cs="Tahoma"/>
          <w:caps w:val="0"/>
          <w:szCs w:val="24"/>
          <w:lang w:val="en-US"/>
        </w:rPr>
        <w:t>Financial year and record keeping</w:t>
      </w:r>
      <w:r w:rsidR="00263213" w:rsidRPr="00C13C22">
        <w:rPr>
          <w:rFonts w:ascii="Tahoma" w:hAnsi="Tahoma" w:cs="Tahoma"/>
          <w:szCs w:val="24"/>
        </w:rPr>
        <w:tab/>
      </w:r>
      <w:r w:rsidRPr="00C13C22">
        <w:rPr>
          <w:rFonts w:ascii="Tahoma" w:hAnsi="Tahoma" w:cs="Tahoma"/>
          <w:szCs w:val="24"/>
        </w:rPr>
        <w:t>1</w:t>
      </w:r>
    </w:p>
    <w:p w:rsidR="00263213" w:rsidRPr="00C13C22" w:rsidRDefault="00FB7ABE" w:rsidP="00040AA5">
      <w:pPr>
        <w:pStyle w:val="TOC1"/>
        <w:ind w:right="360"/>
        <w:jc w:val="both"/>
        <w:rPr>
          <w:rFonts w:ascii="Tahoma" w:hAnsi="Tahoma" w:cs="Tahoma"/>
          <w:caps w:val="0"/>
          <w:szCs w:val="24"/>
          <w:lang w:val="en-US"/>
        </w:rPr>
      </w:pPr>
      <w:r w:rsidRPr="00C13C22">
        <w:rPr>
          <w:rFonts w:ascii="Tahoma" w:hAnsi="Tahoma" w:cs="Tahoma"/>
          <w:szCs w:val="24"/>
        </w:rPr>
        <w:t>3.0</w:t>
      </w:r>
      <w:r w:rsidR="00263213" w:rsidRPr="00C13C22">
        <w:rPr>
          <w:rFonts w:ascii="Tahoma" w:hAnsi="Tahoma" w:cs="Tahoma"/>
          <w:caps w:val="0"/>
          <w:szCs w:val="24"/>
          <w:lang w:val="en-US"/>
        </w:rPr>
        <w:tab/>
      </w:r>
      <w:r w:rsidRPr="00C13C22">
        <w:rPr>
          <w:rFonts w:ascii="Tahoma" w:hAnsi="Tahoma" w:cs="Tahoma"/>
          <w:caps w:val="0"/>
          <w:szCs w:val="24"/>
          <w:lang w:val="en-US"/>
        </w:rPr>
        <w:t>Budget formulation</w:t>
      </w:r>
      <w:r w:rsidR="00263213" w:rsidRPr="00C13C22">
        <w:rPr>
          <w:rFonts w:ascii="Tahoma" w:hAnsi="Tahoma" w:cs="Tahoma"/>
          <w:szCs w:val="24"/>
        </w:rPr>
        <w:tab/>
      </w:r>
      <w:r w:rsidRPr="00C13C22">
        <w:rPr>
          <w:rFonts w:ascii="Tahoma" w:hAnsi="Tahoma" w:cs="Tahoma"/>
          <w:szCs w:val="24"/>
        </w:rPr>
        <w:t>1</w:t>
      </w:r>
    </w:p>
    <w:p w:rsidR="00263213" w:rsidRPr="00C13C22" w:rsidRDefault="00FB7ABE" w:rsidP="00040AA5">
      <w:pPr>
        <w:pStyle w:val="TOC1"/>
        <w:ind w:right="360"/>
        <w:jc w:val="both"/>
        <w:rPr>
          <w:rFonts w:ascii="Tahoma" w:hAnsi="Tahoma" w:cs="Tahoma"/>
          <w:caps w:val="0"/>
          <w:szCs w:val="24"/>
          <w:lang w:val="en-US"/>
        </w:rPr>
      </w:pPr>
      <w:r w:rsidRPr="00C13C22">
        <w:rPr>
          <w:rFonts w:ascii="Tahoma" w:hAnsi="Tahoma" w:cs="Tahoma"/>
          <w:szCs w:val="24"/>
        </w:rPr>
        <w:t>4.0</w:t>
      </w:r>
      <w:r w:rsidR="00263213" w:rsidRPr="00C13C22">
        <w:rPr>
          <w:rFonts w:ascii="Tahoma" w:hAnsi="Tahoma" w:cs="Tahoma"/>
          <w:caps w:val="0"/>
          <w:szCs w:val="24"/>
          <w:lang w:val="en-US"/>
        </w:rPr>
        <w:tab/>
      </w:r>
      <w:r w:rsidRPr="00C13C22">
        <w:rPr>
          <w:rFonts w:ascii="Tahoma" w:hAnsi="Tahoma" w:cs="Tahoma"/>
          <w:caps w:val="0"/>
          <w:szCs w:val="24"/>
          <w:lang w:val="en-US"/>
        </w:rPr>
        <w:t>Budget Implementation and Control</w:t>
      </w:r>
      <w:r w:rsidR="00263213" w:rsidRPr="00C13C22">
        <w:rPr>
          <w:rFonts w:ascii="Tahoma" w:hAnsi="Tahoma" w:cs="Tahoma"/>
          <w:szCs w:val="24"/>
        </w:rPr>
        <w:tab/>
      </w:r>
      <w:r w:rsidRPr="00C13C22">
        <w:rPr>
          <w:rFonts w:ascii="Tahoma" w:hAnsi="Tahoma" w:cs="Tahoma"/>
          <w:szCs w:val="24"/>
        </w:rPr>
        <w:t>1</w:t>
      </w:r>
    </w:p>
    <w:p w:rsidR="00263213" w:rsidRPr="00C13C22" w:rsidRDefault="00FB7ABE" w:rsidP="00040AA5">
      <w:pPr>
        <w:pStyle w:val="TOC1"/>
        <w:ind w:right="360"/>
        <w:jc w:val="both"/>
        <w:rPr>
          <w:rFonts w:ascii="Tahoma" w:hAnsi="Tahoma" w:cs="Tahoma"/>
          <w:caps w:val="0"/>
          <w:szCs w:val="24"/>
          <w:lang w:val="en-US"/>
        </w:rPr>
      </w:pPr>
      <w:r w:rsidRPr="00C13C22">
        <w:rPr>
          <w:rFonts w:ascii="Tahoma" w:hAnsi="Tahoma" w:cs="Tahoma"/>
          <w:szCs w:val="24"/>
        </w:rPr>
        <w:t>5.0</w:t>
      </w:r>
      <w:r w:rsidR="00263213" w:rsidRPr="00C13C22">
        <w:rPr>
          <w:rFonts w:ascii="Tahoma" w:hAnsi="Tahoma" w:cs="Tahoma"/>
          <w:caps w:val="0"/>
          <w:szCs w:val="24"/>
          <w:lang w:val="en-US"/>
        </w:rPr>
        <w:tab/>
      </w:r>
      <w:r w:rsidRPr="00C13C22">
        <w:rPr>
          <w:rFonts w:ascii="Tahoma" w:hAnsi="Tahoma" w:cs="Tahoma"/>
          <w:caps w:val="0"/>
          <w:szCs w:val="24"/>
          <w:lang w:val="en-US"/>
        </w:rPr>
        <w:t>Payroll</w:t>
      </w:r>
      <w:r w:rsidR="00263213" w:rsidRPr="00C13C22">
        <w:rPr>
          <w:rFonts w:ascii="Tahoma" w:hAnsi="Tahoma" w:cs="Tahoma"/>
          <w:szCs w:val="24"/>
        </w:rPr>
        <w:tab/>
      </w:r>
      <w:r w:rsidRPr="00C13C22">
        <w:rPr>
          <w:rFonts w:ascii="Tahoma" w:hAnsi="Tahoma" w:cs="Tahoma"/>
          <w:szCs w:val="24"/>
        </w:rPr>
        <w:t>2</w:t>
      </w:r>
    </w:p>
    <w:p w:rsidR="00263213" w:rsidRPr="00C13C22" w:rsidRDefault="00FB7ABE" w:rsidP="00040AA5">
      <w:pPr>
        <w:pStyle w:val="TOC1"/>
        <w:ind w:right="360"/>
        <w:jc w:val="both"/>
        <w:rPr>
          <w:rFonts w:ascii="Tahoma" w:hAnsi="Tahoma" w:cs="Tahoma"/>
          <w:caps w:val="0"/>
          <w:szCs w:val="24"/>
          <w:lang w:val="en-US"/>
        </w:rPr>
      </w:pPr>
      <w:r w:rsidRPr="00C13C22">
        <w:rPr>
          <w:rFonts w:ascii="Tahoma" w:hAnsi="Tahoma" w:cs="Tahoma"/>
          <w:szCs w:val="24"/>
        </w:rPr>
        <w:t>6</w:t>
      </w:r>
      <w:r w:rsidR="00263213" w:rsidRPr="00C13C22">
        <w:rPr>
          <w:rFonts w:ascii="Tahoma" w:hAnsi="Tahoma" w:cs="Tahoma"/>
          <w:szCs w:val="24"/>
        </w:rPr>
        <w:t>.0</w:t>
      </w:r>
      <w:r w:rsidR="00263213" w:rsidRPr="00C13C22">
        <w:rPr>
          <w:rFonts w:ascii="Tahoma" w:hAnsi="Tahoma" w:cs="Tahoma"/>
          <w:caps w:val="0"/>
          <w:szCs w:val="24"/>
          <w:lang w:val="en-US"/>
        </w:rPr>
        <w:tab/>
      </w:r>
      <w:r w:rsidRPr="00C13C22">
        <w:rPr>
          <w:rFonts w:ascii="Tahoma" w:hAnsi="Tahoma" w:cs="Tahoma"/>
          <w:caps w:val="0"/>
          <w:szCs w:val="24"/>
          <w:lang w:val="en-US"/>
        </w:rPr>
        <w:t>Purchasing Procedures</w:t>
      </w:r>
      <w:r w:rsidR="00263213" w:rsidRPr="00C13C22">
        <w:rPr>
          <w:rFonts w:ascii="Tahoma" w:hAnsi="Tahoma" w:cs="Tahoma"/>
          <w:szCs w:val="24"/>
        </w:rPr>
        <w:tab/>
      </w:r>
      <w:r w:rsidRPr="00C13C22">
        <w:rPr>
          <w:rFonts w:ascii="Tahoma" w:hAnsi="Tahoma" w:cs="Tahoma"/>
          <w:szCs w:val="24"/>
        </w:rPr>
        <w:t>2</w:t>
      </w:r>
    </w:p>
    <w:p w:rsidR="00263213" w:rsidRPr="00C13C22" w:rsidRDefault="00FB7ABE" w:rsidP="00040AA5">
      <w:pPr>
        <w:pStyle w:val="TOC1"/>
        <w:ind w:right="360"/>
        <w:jc w:val="both"/>
        <w:rPr>
          <w:rFonts w:ascii="Tahoma" w:hAnsi="Tahoma" w:cs="Tahoma"/>
          <w:caps w:val="0"/>
          <w:szCs w:val="24"/>
          <w:lang w:val="en-US"/>
        </w:rPr>
      </w:pPr>
      <w:r w:rsidRPr="00C13C22">
        <w:rPr>
          <w:rFonts w:ascii="Tahoma" w:hAnsi="Tahoma" w:cs="Tahoma"/>
          <w:szCs w:val="24"/>
        </w:rPr>
        <w:t>7</w:t>
      </w:r>
      <w:r w:rsidR="00263213" w:rsidRPr="00C13C22">
        <w:rPr>
          <w:rFonts w:ascii="Tahoma" w:hAnsi="Tahoma" w:cs="Tahoma"/>
          <w:szCs w:val="24"/>
        </w:rPr>
        <w:t>.0</w:t>
      </w:r>
      <w:r w:rsidR="00263213" w:rsidRPr="00C13C22">
        <w:rPr>
          <w:rFonts w:ascii="Tahoma" w:hAnsi="Tahoma" w:cs="Tahoma"/>
          <w:caps w:val="0"/>
          <w:szCs w:val="24"/>
          <w:lang w:val="en-US"/>
        </w:rPr>
        <w:tab/>
      </w:r>
      <w:r w:rsidRPr="00C13C22">
        <w:rPr>
          <w:rFonts w:ascii="Tahoma" w:hAnsi="Tahoma" w:cs="Tahoma"/>
          <w:caps w:val="0"/>
          <w:szCs w:val="24"/>
          <w:lang w:val="en-US"/>
        </w:rPr>
        <w:t>Handling of Petty cash</w:t>
      </w:r>
      <w:r w:rsidR="00263213" w:rsidRPr="00C13C22">
        <w:rPr>
          <w:rFonts w:ascii="Tahoma" w:hAnsi="Tahoma" w:cs="Tahoma"/>
          <w:szCs w:val="24"/>
        </w:rPr>
        <w:tab/>
      </w:r>
      <w:r w:rsidRPr="00C13C22">
        <w:rPr>
          <w:rFonts w:ascii="Tahoma" w:hAnsi="Tahoma" w:cs="Tahoma"/>
          <w:szCs w:val="24"/>
        </w:rPr>
        <w:t>4</w:t>
      </w:r>
    </w:p>
    <w:p w:rsidR="00263213" w:rsidRPr="00C13C22" w:rsidRDefault="00223787" w:rsidP="00040AA5">
      <w:pPr>
        <w:pStyle w:val="TOC1"/>
        <w:ind w:right="360"/>
        <w:jc w:val="both"/>
        <w:rPr>
          <w:rFonts w:ascii="Tahoma" w:hAnsi="Tahoma" w:cs="Tahoma"/>
          <w:szCs w:val="24"/>
        </w:rPr>
      </w:pPr>
      <w:r w:rsidRPr="00C13C22">
        <w:rPr>
          <w:rFonts w:ascii="Tahoma" w:hAnsi="Tahoma" w:cs="Tahoma"/>
          <w:szCs w:val="24"/>
        </w:rPr>
        <w:t>8</w:t>
      </w:r>
      <w:r w:rsidR="00263213" w:rsidRPr="00C13C22">
        <w:rPr>
          <w:rFonts w:ascii="Tahoma" w:hAnsi="Tahoma" w:cs="Tahoma"/>
          <w:szCs w:val="24"/>
        </w:rPr>
        <w:t>.0</w:t>
      </w:r>
      <w:r w:rsidR="00263213" w:rsidRPr="00C13C22">
        <w:rPr>
          <w:rFonts w:ascii="Tahoma" w:hAnsi="Tahoma" w:cs="Tahoma"/>
          <w:caps w:val="0"/>
          <w:szCs w:val="24"/>
          <w:lang w:val="en-US"/>
        </w:rPr>
        <w:tab/>
      </w:r>
      <w:r w:rsidRPr="00C13C22">
        <w:rPr>
          <w:rFonts w:ascii="Tahoma" w:hAnsi="Tahoma" w:cs="Tahoma"/>
          <w:caps w:val="0"/>
          <w:szCs w:val="24"/>
          <w:lang w:val="en-US"/>
        </w:rPr>
        <w:t>Payment requisitions</w:t>
      </w:r>
      <w:r w:rsidR="00263213" w:rsidRPr="00C13C22">
        <w:rPr>
          <w:rFonts w:ascii="Tahoma" w:hAnsi="Tahoma" w:cs="Tahoma"/>
          <w:szCs w:val="24"/>
        </w:rPr>
        <w:tab/>
      </w:r>
      <w:r w:rsidRPr="00C13C22">
        <w:rPr>
          <w:rFonts w:ascii="Tahoma" w:hAnsi="Tahoma" w:cs="Tahoma"/>
          <w:szCs w:val="24"/>
        </w:rPr>
        <w:t>5</w:t>
      </w:r>
    </w:p>
    <w:p w:rsidR="00263213" w:rsidRPr="00C13C22" w:rsidRDefault="00223787" w:rsidP="00040AA5">
      <w:pPr>
        <w:pStyle w:val="TOC1"/>
        <w:ind w:right="360"/>
        <w:jc w:val="both"/>
        <w:rPr>
          <w:rFonts w:ascii="Tahoma" w:hAnsi="Tahoma" w:cs="Tahoma"/>
          <w:caps w:val="0"/>
          <w:szCs w:val="24"/>
          <w:lang w:val="en-US"/>
        </w:rPr>
      </w:pPr>
      <w:r w:rsidRPr="00C13C22">
        <w:rPr>
          <w:rFonts w:ascii="Tahoma" w:hAnsi="Tahoma" w:cs="Tahoma"/>
          <w:szCs w:val="24"/>
          <w:lang w:val="en-US"/>
        </w:rPr>
        <w:t>9.0</w:t>
      </w:r>
      <w:r w:rsidR="00263213" w:rsidRPr="00C13C22">
        <w:rPr>
          <w:rFonts w:ascii="Tahoma" w:hAnsi="Tahoma" w:cs="Tahoma"/>
          <w:caps w:val="0"/>
          <w:szCs w:val="24"/>
          <w:lang w:val="en-US"/>
        </w:rPr>
        <w:tab/>
      </w:r>
      <w:r w:rsidRPr="00C13C22">
        <w:rPr>
          <w:rFonts w:ascii="Tahoma" w:hAnsi="Tahoma" w:cs="Tahoma"/>
          <w:caps w:val="0"/>
          <w:szCs w:val="24"/>
          <w:lang w:val="en-US"/>
        </w:rPr>
        <w:t>Bank transactions</w:t>
      </w:r>
      <w:r w:rsidR="00263213" w:rsidRPr="00C13C22">
        <w:rPr>
          <w:rFonts w:ascii="Tahoma" w:hAnsi="Tahoma" w:cs="Tahoma"/>
          <w:szCs w:val="24"/>
        </w:rPr>
        <w:tab/>
      </w:r>
      <w:r w:rsidRPr="00C13C22">
        <w:rPr>
          <w:rFonts w:ascii="Tahoma" w:hAnsi="Tahoma" w:cs="Tahoma"/>
          <w:szCs w:val="24"/>
        </w:rPr>
        <w:t>5</w:t>
      </w:r>
    </w:p>
    <w:p w:rsidR="00263213" w:rsidRPr="00C13C22" w:rsidRDefault="00D040CB" w:rsidP="00040AA5">
      <w:pPr>
        <w:pStyle w:val="TOC1"/>
        <w:ind w:right="360"/>
        <w:jc w:val="both"/>
        <w:rPr>
          <w:rFonts w:ascii="Tahoma" w:hAnsi="Tahoma" w:cs="Tahoma"/>
          <w:caps w:val="0"/>
          <w:szCs w:val="24"/>
          <w:lang w:val="en-US"/>
        </w:rPr>
      </w:pPr>
      <w:r w:rsidRPr="00C13C22">
        <w:rPr>
          <w:rFonts w:ascii="Tahoma" w:hAnsi="Tahoma" w:cs="Tahoma"/>
          <w:szCs w:val="24"/>
        </w:rPr>
        <w:fldChar w:fldCharType="end"/>
      </w:r>
      <w:r w:rsidR="00223787" w:rsidRPr="00C13C22">
        <w:rPr>
          <w:rFonts w:ascii="Tahoma" w:hAnsi="Tahoma" w:cs="Tahoma"/>
          <w:szCs w:val="24"/>
          <w:lang w:val="en-US"/>
        </w:rPr>
        <w:t>10.0</w:t>
      </w:r>
      <w:r w:rsidR="00263213" w:rsidRPr="00C13C22">
        <w:rPr>
          <w:rFonts w:ascii="Tahoma" w:hAnsi="Tahoma" w:cs="Tahoma"/>
          <w:caps w:val="0"/>
          <w:szCs w:val="24"/>
          <w:lang w:val="en-US"/>
        </w:rPr>
        <w:tab/>
      </w:r>
      <w:r w:rsidR="00223787" w:rsidRPr="00C13C22">
        <w:rPr>
          <w:rFonts w:ascii="Tahoma" w:hAnsi="Tahoma" w:cs="Tahoma"/>
          <w:caps w:val="0"/>
          <w:szCs w:val="24"/>
          <w:lang w:val="en-US"/>
        </w:rPr>
        <w:t>Fixed Assets</w:t>
      </w:r>
      <w:r w:rsidR="00263213" w:rsidRPr="00C13C22">
        <w:rPr>
          <w:rFonts w:ascii="Tahoma" w:hAnsi="Tahoma" w:cs="Tahoma"/>
          <w:szCs w:val="24"/>
        </w:rPr>
        <w:tab/>
      </w:r>
      <w:r w:rsidR="00223787" w:rsidRPr="00C13C22">
        <w:rPr>
          <w:rFonts w:ascii="Tahoma" w:hAnsi="Tahoma" w:cs="Tahoma"/>
          <w:szCs w:val="24"/>
        </w:rPr>
        <w:t>5</w:t>
      </w:r>
    </w:p>
    <w:p w:rsidR="00223787" w:rsidRPr="00C13C22" w:rsidRDefault="00223787" w:rsidP="00040AA5">
      <w:pPr>
        <w:pStyle w:val="TOC1"/>
        <w:ind w:right="360"/>
        <w:jc w:val="both"/>
        <w:rPr>
          <w:rFonts w:ascii="Tahoma" w:hAnsi="Tahoma" w:cs="Tahoma"/>
          <w:caps w:val="0"/>
          <w:szCs w:val="24"/>
          <w:lang w:val="en-US"/>
        </w:rPr>
      </w:pPr>
      <w:r w:rsidRPr="00C13C22">
        <w:rPr>
          <w:rFonts w:ascii="Tahoma" w:hAnsi="Tahoma" w:cs="Tahoma"/>
          <w:szCs w:val="24"/>
          <w:lang w:val="en-US"/>
        </w:rPr>
        <w:t>11.0</w:t>
      </w:r>
      <w:r w:rsidRPr="00C13C22">
        <w:rPr>
          <w:rFonts w:ascii="Tahoma" w:hAnsi="Tahoma" w:cs="Tahoma"/>
          <w:caps w:val="0"/>
          <w:szCs w:val="24"/>
          <w:lang w:val="en-US"/>
        </w:rPr>
        <w:tab/>
        <w:t>Amendment Statement</w:t>
      </w:r>
      <w:r w:rsidRPr="00C13C22">
        <w:rPr>
          <w:rFonts w:ascii="Tahoma" w:hAnsi="Tahoma" w:cs="Tahoma"/>
          <w:szCs w:val="24"/>
        </w:rPr>
        <w:tab/>
        <w:t>6</w:t>
      </w:r>
    </w:p>
    <w:p w:rsidR="00263213" w:rsidRPr="00C13C22" w:rsidRDefault="00263213" w:rsidP="00040AA5">
      <w:pPr>
        <w:pStyle w:val="TOC1"/>
        <w:tabs>
          <w:tab w:val="left" w:pos="1260"/>
        </w:tabs>
        <w:ind w:right="360"/>
        <w:jc w:val="both"/>
        <w:rPr>
          <w:rFonts w:ascii="Tahoma" w:hAnsi="Tahoma" w:cs="Tahoma"/>
          <w:caps w:val="0"/>
          <w:szCs w:val="24"/>
          <w:lang w:val="en-US"/>
        </w:rPr>
      </w:pPr>
      <w:r w:rsidRPr="00C13C22">
        <w:rPr>
          <w:rFonts w:ascii="Tahoma" w:hAnsi="Tahoma" w:cs="Tahoma"/>
          <w:caps w:val="0"/>
          <w:szCs w:val="24"/>
          <w:lang w:val="en-US"/>
        </w:rPr>
        <w:tab/>
        <w:t>Appendices</w:t>
      </w:r>
      <w:r w:rsidRPr="00C13C22">
        <w:rPr>
          <w:rFonts w:ascii="Tahoma" w:hAnsi="Tahoma" w:cs="Tahoma"/>
          <w:szCs w:val="24"/>
        </w:rPr>
        <w:tab/>
      </w:r>
      <w:r w:rsidR="00223787" w:rsidRPr="00C13C22">
        <w:rPr>
          <w:rFonts w:ascii="Tahoma" w:hAnsi="Tahoma" w:cs="Tahoma"/>
          <w:szCs w:val="24"/>
        </w:rPr>
        <w:t>7</w:t>
      </w:r>
    </w:p>
    <w:p w:rsidR="00CC57A1" w:rsidRPr="00C13C22" w:rsidRDefault="00CC57A1" w:rsidP="00040AA5">
      <w:pPr>
        <w:ind w:right="360"/>
        <w:jc w:val="both"/>
        <w:rPr>
          <w:rFonts w:ascii="Tahoma" w:hAnsi="Tahoma" w:cs="Tahoma"/>
        </w:rPr>
      </w:pPr>
    </w:p>
    <w:p w:rsidR="00CC57A1" w:rsidRPr="00C13C22" w:rsidRDefault="0073710C" w:rsidP="00040AA5">
      <w:pPr>
        <w:ind w:right="360"/>
        <w:jc w:val="both"/>
        <w:rPr>
          <w:rFonts w:ascii="Tahoma" w:hAnsi="Tahoma" w:cs="Tahoma"/>
        </w:rPr>
      </w:pPr>
      <w:smartTag w:uri="urn:schemas-microsoft-com:office:smarttags" w:element="Street">
        <w:smartTag w:uri="urn:schemas-microsoft-com:office:smarttags" w:element="address">
          <w:r w:rsidRPr="00C13C22">
            <w:rPr>
              <w:rFonts w:ascii="Tahoma" w:hAnsi="Tahoma" w:cs="Tahoma"/>
            </w:rPr>
            <w:t>Board Chairperson Way</w:t>
          </w:r>
        </w:smartTag>
      </w:smartTag>
      <w:r w:rsidRPr="00C13C22">
        <w:rPr>
          <w:rFonts w:ascii="Tahoma" w:hAnsi="Tahoma" w:cs="Tahoma"/>
        </w:rPr>
        <w:t xml:space="preserve"> forward</w:t>
      </w:r>
    </w:p>
    <w:p w:rsidR="00263213" w:rsidRPr="00C13C22" w:rsidRDefault="00B60F8C" w:rsidP="00040AA5">
      <w:pPr>
        <w:ind w:right="360"/>
        <w:jc w:val="both"/>
        <w:rPr>
          <w:rFonts w:ascii="Tahoma" w:hAnsi="Tahoma" w:cs="Tahoma"/>
        </w:rPr>
      </w:pPr>
      <w:r w:rsidRPr="00C13C22">
        <w:rPr>
          <w:rFonts w:ascii="Tahoma" w:hAnsi="Tahoma" w:cs="Tahoma"/>
        </w:rPr>
        <w:t>Abbreviations</w:t>
      </w:r>
    </w:p>
    <w:p w:rsidR="00B60F8C" w:rsidRPr="00C13C22" w:rsidRDefault="00B60F8C" w:rsidP="00040AA5">
      <w:pPr>
        <w:ind w:right="360"/>
        <w:jc w:val="both"/>
        <w:rPr>
          <w:rFonts w:ascii="Tahoma" w:hAnsi="Tahoma" w:cs="Tahoma"/>
        </w:rPr>
      </w:pPr>
      <w:r w:rsidRPr="00C13C22">
        <w:rPr>
          <w:rFonts w:ascii="Tahoma" w:hAnsi="Tahoma" w:cs="Tahoma"/>
        </w:rPr>
        <w:t>Acknowledgement</w:t>
      </w:r>
    </w:p>
    <w:p w:rsidR="00B60F8C" w:rsidRPr="00C13C22" w:rsidRDefault="00B60F8C" w:rsidP="00040AA5">
      <w:pPr>
        <w:ind w:right="360"/>
        <w:jc w:val="both"/>
        <w:rPr>
          <w:rFonts w:ascii="Tahoma" w:hAnsi="Tahoma" w:cs="Tahoma"/>
        </w:rPr>
      </w:pPr>
      <w:r w:rsidRPr="00C13C22">
        <w:rPr>
          <w:rFonts w:ascii="Tahoma" w:hAnsi="Tahoma" w:cs="Tahoma"/>
        </w:rPr>
        <w:t>Executive Summary</w:t>
      </w:r>
    </w:p>
    <w:p w:rsidR="00263213" w:rsidRPr="00C13C22" w:rsidRDefault="00263213" w:rsidP="00040AA5">
      <w:pPr>
        <w:ind w:right="360"/>
        <w:jc w:val="both"/>
        <w:rPr>
          <w:rFonts w:ascii="Tahoma" w:hAnsi="Tahoma" w:cs="Tahoma"/>
        </w:rPr>
        <w:sectPr w:rsidR="00263213" w:rsidRPr="00C13C22" w:rsidSect="00CF0658">
          <w:pgSz w:w="11909" w:h="16834" w:code="9"/>
          <w:pgMar w:top="1656" w:right="1656" w:bottom="1656" w:left="1656" w:header="576" w:footer="576" w:gutter="0"/>
          <w:pgNumType w:start="1"/>
          <w:cols w:space="720"/>
        </w:sectPr>
      </w:pPr>
    </w:p>
    <w:p w:rsidR="00263213" w:rsidRPr="00C13C22" w:rsidRDefault="00263213" w:rsidP="00C13C22">
      <w:pPr>
        <w:spacing w:line="280" w:lineRule="atLeast"/>
        <w:jc w:val="center"/>
        <w:rPr>
          <w:rFonts w:ascii="Tahoma" w:hAnsi="Tahoma" w:cs="Tahoma"/>
          <w:b/>
          <w:caps/>
          <w:spacing w:val="70"/>
          <w:lang w:val="en-CA"/>
        </w:rPr>
      </w:pPr>
    </w:p>
    <w:p w:rsidR="000904C0" w:rsidRPr="00C13C22" w:rsidRDefault="007141EF" w:rsidP="00C13C22">
      <w:pPr>
        <w:spacing w:line="280" w:lineRule="atLeast"/>
        <w:jc w:val="center"/>
        <w:rPr>
          <w:rFonts w:ascii="Tahoma" w:hAnsi="Tahoma" w:cs="Tahoma"/>
          <w:b/>
          <w:caps/>
          <w:spacing w:val="70"/>
          <w:lang w:val="en-CA"/>
        </w:rPr>
      </w:pPr>
      <w:r w:rsidRPr="00C13C22">
        <w:rPr>
          <w:rFonts w:ascii="Tahoma" w:hAnsi="Tahoma" w:cs="Tahoma"/>
          <w:b/>
          <w:caps/>
          <w:spacing w:val="70"/>
          <w:lang w:val="en-CA"/>
        </w:rPr>
        <w:t xml:space="preserve">GENDER EMPOWERMENT </w:t>
      </w:r>
      <w:r w:rsidR="00E23C8B" w:rsidRPr="00C13C22">
        <w:rPr>
          <w:rFonts w:ascii="Tahoma" w:hAnsi="Tahoma" w:cs="Tahoma"/>
          <w:b/>
          <w:caps/>
          <w:spacing w:val="70"/>
          <w:lang w:val="en-CA"/>
        </w:rPr>
        <w:t>FOUNDATION (</w:t>
      </w:r>
      <w:r w:rsidRPr="00C13C22">
        <w:rPr>
          <w:rFonts w:ascii="Tahoma" w:hAnsi="Tahoma" w:cs="Tahoma"/>
          <w:b/>
          <w:caps/>
          <w:spacing w:val="70"/>
          <w:lang w:val="en-CA"/>
        </w:rPr>
        <w:t>GEFO)</w:t>
      </w:r>
    </w:p>
    <w:p w:rsidR="000904C0" w:rsidRPr="00C13C22" w:rsidRDefault="000904C0" w:rsidP="00C13C22">
      <w:pPr>
        <w:spacing w:line="280" w:lineRule="atLeast"/>
        <w:jc w:val="center"/>
        <w:rPr>
          <w:rFonts w:ascii="Tahoma" w:hAnsi="Tahoma" w:cs="Tahoma"/>
          <w:b/>
          <w:caps/>
          <w:spacing w:val="70"/>
          <w:lang w:val="en-CA"/>
        </w:rPr>
      </w:pPr>
      <w:r w:rsidRPr="00C13C22">
        <w:rPr>
          <w:rFonts w:ascii="Tahoma" w:hAnsi="Tahoma" w:cs="Tahoma"/>
          <w:b/>
          <w:caps/>
          <w:spacing w:val="70"/>
          <w:lang w:val="en-CA"/>
        </w:rPr>
        <w:t>Financial Management Guidelines</w:t>
      </w:r>
    </w:p>
    <w:p w:rsidR="000904C0" w:rsidRPr="00C13C22" w:rsidRDefault="000904C0" w:rsidP="00040AA5">
      <w:pPr>
        <w:spacing w:line="280" w:lineRule="atLeast"/>
        <w:jc w:val="both"/>
        <w:rPr>
          <w:rFonts w:ascii="Tahoma" w:hAnsi="Tahoma" w:cs="Tahoma"/>
          <w:b/>
        </w:rPr>
      </w:pPr>
    </w:p>
    <w:p w:rsidR="009046B8" w:rsidRPr="00C13C22" w:rsidRDefault="009046B8" w:rsidP="00040AA5">
      <w:pPr>
        <w:spacing w:line="280" w:lineRule="atLeast"/>
        <w:jc w:val="both"/>
        <w:rPr>
          <w:rFonts w:ascii="Tahoma" w:hAnsi="Tahoma" w:cs="Tahoma"/>
          <w:b/>
          <w:caps/>
          <w:spacing w:val="70"/>
          <w:lang w:val="en-CA"/>
        </w:rPr>
      </w:pPr>
      <w:r w:rsidRPr="00C13C22">
        <w:rPr>
          <w:rFonts w:ascii="Tahoma" w:hAnsi="Tahoma" w:cs="Tahoma"/>
          <w:caps/>
          <w:spacing w:val="70"/>
          <w:lang w:val="en-CA"/>
        </w:rPr>
        <w:t xml:space="preserve"> </w:t>
      </w:r>
      <w:r w:rsidR="00DD6B99" w:rsidRPr="00C13C22">
        <w:rPr>
          <w:rFonts w:ascii="Tahoma" w:hAnsi="Tahoma" w:cs="Tahoma"/>
          <w:b/>
          <w:caps/>
          <w:spacing w:val="70"/>
          <w:lang w:val="en-CA"/>
        </w:rPr>
        <w:t>1.0</w:t>
      </w:r>
      <w:r w:rsidR="00DD6B99" w:rsidRPr="00C13C22">
        <w:rPr>
          <w:rFonts w:ascii="Tahoma" w:hAnsi="Tahoma" w:cs="Tahoma"/>
          <w:b/>
        </w:rPr>
        <w:tab/>
      </w:r>
      <w:r w:rsidR="000904C0" w:rsidRPr="00C13C22">
        <w:rPr>
          <w:rFonts w:ascii="Tahoma" w:hAnsi="Tahoma" w:cs="Tahoma"/>
          <w:b/>
          <w:caps/>
          <w:spacing w:val="70"/>
          <w:lang w:val="en-CA"/>
        </w:rPr>
        <w:t>Introduction</w:t>
      </w:r>
    </w:p>
    <w:p w:rsidR="0042713E" w:rsidRDefault="0042713E" w:rsidP="007141EF">
      <w:pPr>
        <w:spacing w:line="280" w:lineRule="atLeast"/>
        <w:jc w:val="both"/>
        <w:rPr>
          <w:rFonts w:ascii="Tahoma" w:hAnsi="Tahoma" w:cs="Tahoma"/>
        </w:rPr>
      </w:pPr>
    </w:p>
    <w:p w:rsidR="000904C0" w:rsidRPr="00C13C22" w:rsidRDefault="000904C0" w:rsidP="007141EF">
      <w:pPr>
        <w:spacing w:line="280" w:lineRule="atLeast"/>
        <w:jc w:val="both"/>
        <w:rPr>
          <w:rFonts w:ascii="Tahoma" w:hAnsi="Tahoma" w:cs="Tahoma"/>
        </w:rPr>
      </w:pPr>
      <w:r w:rsidRPr="00C13C22">
        <w:rPr>
          <w:rFonts w:ascii="Tahoma" w:hAnsi="Tahoma" w:cs="Tahoma"/>
        </w:rPr>
        <w:t xml:space="preserve">This manual </w:t>
      </w:r>
      <w:proofErr w:type="gramStart"/>
      <w:r w:rsidRPr="00C13C22">
        <w:rPr>
          <w:rFonts w:ascii="Tahoma" w:hAnsi="Tahoma" w:cs="Tahoma"/>
        </w:rPr>
        <w:t>details</w:t>
      </w:r>
      <w:proofErr w:type="gramEnd"/>
      <w:r w:rsidRPr="00C13C22">
        <w:rPr>
          <w:rFonts w:ascii="Tahoma" w:hAnsi="Tahoma" w:cs="Tahoma"/>
        </w:rPr>
        <w:t xml:space="preserve"> the various </w:t>
      </w:r>
      <w:r w:rsidR="009046B8" w:rsidRPr="00C13C22">
        <w:rPr>
          <w:rFonts w:ascii="Tahoma" w:hAnsi="Tahoma" w:cs="Tahoma"/>
        </w:rPr>
        <w:t>financial management guidelines</w:t>
      </w:r>
      <w:r w:rsidRPr="00C13C22">
        <w:rPr>
          <w:rFonts w:ascii="Tahoma" w:hAnsi="Tahoma" w:cs="Tahoma"/>
        </w:rPr>
        <w:t xml:space="preserve"> </w:t>
      </w:r>
      <w:r w:rsidR="009046B8" w:rsidRPr="00C13C22">
        <w:rPr>
          <w:rFonts w:ascii="Tahoma" w:hAnsi="Tahoma" w:cs="Tahoma"/>
        </w:rPr>
        <w:t xml:space="preserve">that are relevant to </w:t>
      </w:r>
      <w:r w:rsidR="00DF3BA1" w:rsidRPr="00C13C22">
        <w:rPr>
          <w:rFonts w:ascii="Tahoma" w:hAnsi="Tahoma" w:cs="Tahoma"/>
        </w:rPr>
        <w:tab/>
      </w:r>
      <w:r w:rsidR="009046B8" w:rsidRPr="00C13C22">
        <w:rPr>
          <w:rFonts w:ascii="Tahoma" w:hAnsi="Tahoma" w:cs="Tahoma"/>
        </w:rPr>
        <w:t xml:space="preserve">the </w:t>
      </w:r>
      <w:r w:rsidR="007141EF" w:rsidRPr="00C13C22">
        <w:rPr>
          <w:rFonts w:ascii="Tahoma" w:hAnsi="Tahoma" w:cs="Tahoma"/>
        </w:rPr>
        <w:t>Foundation</w:t>
      </w:r>
      <w:r w:rsidR="005B0108">
        <w:rPr>
          <w:rFonts w:ascii="Tahoma" w:hAnsi="Tahoma" w:cs="Tahoma"/>
        </w:rPr>
        <w:t xml:space="preserve"> and its branches</w:t>
      </w:r>
      <w:r w:rsidR="007141EF" w:rsidRPr="00C13C22">
        <w:rPr>
          <w:rFonts w:ascii="Tahoma" w:hAnsi="Tahoma" w:cs="Tahoma"/>
        </w:rPr>
        <w:t xml:space="preserve"> </w:t>
      </w:r>
      <w:r w:rsidRPr="00C13C22">
        <w:rPr>
          <w:rFonts w:ascii="Tahoma" w:hAnsi="Tahoma" w:cs="Tahoma"/>
        </w:rPr>
        <w:t>as far as the enhancement of proper controls</w:t>
      </w:r>
      <w:r w:rsidR="000A1842" w:rsidRPr="00C13C22">
        <w:rPr>
          <w:rFonts w:ascii="Tahoma" w:hAnsi="Tahoma" w:cs="Tahoma"/>
        </w:rPr>
        <w:t xml:space="preserve"> is concerned. It</w:t>
      </w:r>
      <w:r w:rsidR="005D60E0" w:rsidRPr="00C13C22">
        <w:rPr>
          <w:rFonts w:ascii="Tahoma" w:hAnsi="Tahoma" w:cs="Tahoma"/>
        </w:rPr>
        <w:t xml:space="preserve"> will</w:t>
      </w:r>
      <w:r w:rsidR="009600F7" w:rsidRPr="00C13C22">
        <w:rPr>
          <w:rFonts w:ascii="Tahoma" w:hAnsi="Tahoma" w:cs="Tahoma"/>
        </w:rPr>
        <w:t xml:space="preserve"> </w:t>
      </w:r>
      <w:r w:rsidR="005D60E0" w:rsidRPr="00C13C22">
        <w:rPr>
          <w:rFonts w:ascii="Tahoma" w:hAnsi="Tahoma" w:cs="Tahoma"/>
        </w:rPr>
        <w:t>ensure the</w:t>
      </w:r>
      <w:r w:rsidR="000A1842" w:rsidRPr="00C13C22">
        <w:rPr>
          <w:rFonts w:ascii="Tahoma" w:hAnsi="Tahoma" w:cs="Tahoma"/>
        </w:rPr>
        <w:t xml:space="preserve"> following;</w:t>
      </w:r>
    </w:p>
    <w:p w:rsidR="00EA13AB" w:rsidRPr="00C13C22" w:rsidRDefault="00EA13AB" w:rsidP="007141EF">
      <w:pPr>
        <w:spacing w:line="280" w:lineRule="atLeast"/>
        <w:jc w:val="both"/>
        <w:rPr>
          <w:rFonts w:ascii="Tahoma" w:hAnsi="Tahoma" w:cs="Tahoma"/>
        </w:rPr>
      </w:pPr>
    </w:p>
    <w:p w:rsidR="000A1842" w:rsidRPr="00C13C22" w:rsidRDefault="005D60E0" w:rsidP="00EA13AB">
      <w:pPr>
        <w:numPr>
          <w:ilvl w:val="0"/>
          <w:numId w:val="24"/>
        </w:numPr>
        <w:spacing w:line="280" w:lineRule="atLeast"/>
        <w:jc w:val="both"/>
        <w:rPr>
          <w:rFonts w:ascii="Tahoma" w:hAnsi="Tahoma" w:cs="Tahoma"/>
        </w:rPr>
      </w:pPr>
      <w:r w:rsidRPr="00C13C22">
        <w:rPr>
          <w:rFonts w:ascii="Tahoma" w:hAnsi="Tahoma" w:cs="Tahoma"/>
        </w:rPr>
        <w:t>T</w:t>
      </w:r>
      <w:r w:rsidR="00DD1870" w:rsidRPr="00C13C22">
        <w:rPr>
          <w:rFonts w:ascii="Tahoma" w:hAnsi="Tahoma" w:cs="Tahoma"/>
        </w:rPr>
        <w:t xml:space="preserve">hat cash is disbursed only upon proper authorization of management for valid </w:t>
      </w:r>
      <w:r w:rsidR="00EA13AB" w:rsidRPr="00C13C22">
        <w:rPr>
          <w:rFonts w:ascii="Tahoma" w:hAnsi="Tahoma" w:cs="Tahoma"/>
        </w:rPr>
        <w:t>Foundation</w:t>
      </w:r>
      <w:r w:rsidR="00DD1870" w:rsidRPr="00C13C22">
        <w:rPr>
          <w:rFonts w:ascii="Tahoma" w:hAnsi="Tahoma" w:cs="Tahoma"/>
        </w:rPr>
        <w:t xml:space="preserve"> purposes and that all disbursements are properly recorded.</w:t>
      </w:r>
      <w:r w:rsidR="0039795C" w:rsidRPr="00C13C22">
        <w:rPr>
          <w:rFonts w:ascii="Tahoma" w:hAnsi="Tahoma" w:cs="Tahoma"/>
        </w:rPr>
        <w:t xml:space="preserve"> It will also ensure that a record of the activities for which the money was disbursed is kept.</w:t>
      </w:r>
    </w:p>
    <w:p w:rsidR="00DD1870" w:rsidRPr="00C13C22" w:rsidRDefault="005D60E0" w:rsidP="00040AA5">
      <w:pPr>
        <w:numPr>
          <w:ilvl w:val="0"/>
          <w:numId w:val="24"/>
        </w:numPr>
        <w:spacing w:line="280" w:lineRule="atLeast"/>
        <w:jc w:val="both"/>
        <w:rPr>
          <w:rFonts w:ascii="Tahoma" w:hAnsi="Tahoma" w:cs="Tahoma"/>
        </w:rPr>
      </w:pPr>
      <w:r w:rsidRPr="00C13C22">
        <w:rPr>
          <w:rFonts w:ascii="Tahoma" w:hAnsi="Tahoma" w:cs="Tahoma"/>
        </w:rPr>
        <w:t>T</w:t>
      </w:r>
      <w:r w:rsidR="00DD1870" w:rsidRPr="00C13C22">
        <w:rPr>
          <w:rFonts w:ascii="Tahoma" w:hAnsi="Tahoma" w:cs="Tahoma"/>
        </w:rPr>
        <w:t>hat petty cash and other working funds are disbursed only for proper purposes, are adequately safeguarded and properly recorded.</w:t>
      </w:r>
    </w:p>
    <w:p w:rsidR="00DD1870" w:rsidRPr="00C13C22" w:rsidRDefault="00E26DC1" w:rsidP="00EA13AB">
      <w:pPr>
        <w:numPr>
          <w:ilvl w:val="0"/>
          <w:numId w:val="24"/>
        </w:numPr>
        <w:spacing w:line="280" w:lineRule="atLeast"/>
        <w:jc w:val="both"/>
        <w:rPr>
          <w:rFonts w:ascii="Tahoma" w:hAnsi="Tahoma" w:cs="Tahoma"/>
        </w:rPr>
      </w:pPr>
      <w:r w:rsidRPr="00C13C22">
        <w:rPr>
          <w:rFonts w:ascii="Tahoma" w:hAnsi="Tahoma" w:cs="Tahoma"/>
        </w:rPr>
        <w:t>That payroll disbursement</w:t>
      </w:r>
      <w:r w:rsidR="00DD1870" w:rsidRPr="00C13C22">
        <w:rPr>
          <w:rFonts w:ascii="Tahoma" w:hAnsi="Tahoma" w:cs="Tahoma"/>
        </w:rPr>
        <w:t xml:space="preserve"> are made only upon proper authorization to </w:t>
      </w:r>
      <w:r w:rsidR="00240C08" w:rsidRPr="00C13C22">
        <w:rPr>
          <w:rFonts w:ascii="Tahoma" w:hAnsi="Tahoma" w:cs="Tahoma"/>
        </w:rPr>
        <w:t xml:space="preserve">the </w:t>
      </w:r>
      <w:r w:rsidR="00EA13AB" w:rsidRPr="00C13C22">
        <w:rPr>
          <w:rFonts w:ascii="Tahoma" w:hAnsi="Tahoma" w:cs="Tahoma"/>
        </w:rPr>
        <w:t>Foundation</w:t>
      </w:r>
      <w:r w:rsidR="00DD1870" w:rsidRPr="00C13C22">
        <w:rPr>
          <w:rFonts w:ascii="Tahoma" w:hAnsi="Tahoma" w:cs="Tahoma"/>
        </w:rPr>
        <w:t xml:space="preserve"> </w:t>
      </w:r>
      <w:r w:rsidR="005D60E0" w:rsidRPr="00C13C22">
        <w:rPr>
          <w:rFonts w:ascii="Tahoma" w:hAnsi="Tahoma" w:cs="Tahoma"/>
        </w:rPr>
        <w:t>employees, that</w:t>
      </w:r>
      <w:r w:rsidR="00DD1870" w:rsidRPr="00C13C22">
        <w:rPr>
          <w:rFonts w:ascii="Tahoma" w:hAnsi="Tahoma" w:cs="Tahoma"/>
        </w:rPr>
        <w:t xml:space="preserve"> payroll disbursements are properly recorded and that related legal requirements i.e. NSSF &amp; PAYE deductions are comp</w:t>
      </w:r>
      <w:r w:rsidR="00C777A4" w:rsidRPr="00C13C22">
        <w:rPr>
          <w:rFonts w:ascii="Tahoma" w:hAnsi="Tahoma" w:cs="Tahoma"/>
        </w:rPr>
        <w:t>li</w:t>
      </w:r>
      <w:r w:rsidR="00DD1870" w:rsidRPr="00C13C22">
        <w:rPr>
          <w:rFonts w:ascii="Tahoma" w:hAnsi="Tahoma" w:cs="Tahoma"/>
        </w:rPr>
        <w:t>ed with.</w:t>
      </w:r>
    </w:p>
    <w:p w:rsidR="00DD1870" w:rsidRDefault="005D60E0" w:rsidP="00040AA5">
      <w:pPr>
        <w:numPr>
          <w:ilvl w:val="0"/>
          <w:numId w:val="24"/>
        </w:numPr>
        <w:spacing w:line="280" w:lineRule="atLeast"/>
        <w:jc w:val="both"/>
        <w:rPr>
          <w:rFonts w:ascii="Tahoma" w:hAnsi="Tahoma" w:cs="Tahoma"/>
        </w:rPr>
      </w:pPr>
      <w:r w:rsidRPr="00C13C22">
        <w:rPr>
          <w:rFonts w:ascii="Tahoma" w:hAnsi="Tahoma" w:cs="Tahoma"/>
        </w:rPr>
        <w:t>T</w:t>
      </w:r>
      <w:r w:rsidR="00DD1870" w:rsidRPr="00C13C22">
        <w:rPr>
          <w:rFonts w:ascii="Tahoma" w:hAnsi="Tahoma" w:cs="Tahoma"/>
        </w:rPr>
        <w:t>hat fixed assets are acquired only upon proper authorization, are adequately safe guarded and properly recorded.</w:t>
      </w:r>
    </w:p>
    <w:p w:rsidR="00484A9F" w:rsidRPr="00C13C22" w:rsidRDefault="00484A9F" w:rsidP="00484A9F">
      <w:pPr>
        <w:spacing w:line="280" w:lineRule="atLeast"/>
        <w:ind w:left="720"/>
        <w:jc w:val="both"/>
        <w:rPr>
          <w:rFonts w:ascii="Tahoma" w:hAnsi="Tahoma" w:cs="Tahoma"/>
        </w:rPr>
      </w:pPr>
    </w:p>
    <w:p w:rsidR="009046B8" w:rsidRPr="00C13C22" w:rsidRDefault="009046B8" w:rsidP="00040AA5">
      <w:pPr>
        <w:spacing w:line="280" w:lineRule="atLeast"/>
        <w:jc w:val="both"/>
        <w:rPr>
          <w:rFonts w:ascii="Tahoma" w:hAnsi="Tahoma" w:cs="Tahoma"/>
        </w:rPr>
      </w:pPr>
    </w:p>
    <w:p w:rsidR="009046B8" w:rsidRPr="00C13C22" w:rsidRDefault="00DD6B99" w:rsidP="00040AA5">
      <w:pPr>
        <w:spacing w:line="280" w:lineRule="atLeast"/>
        <w:jc w:val="both"/>
        <w:rPr>
          <w:rFonts w:ascii="Tahoma" w:hAnsi="Tahoma" w:cs="Tahoma"/>
          <w:b/>
          <w:caps/>
          <w:spacing w:val="70"/>
          <w:lang w:val="en-CA"/>
        </w:rPr>
      </w:pPr>
      <w:r w:rsidRPr="00C13C22">
        <w:rPr>
          <w:rFonts w:ascii="Tahoma" w:hAnsi="Tahoma" w:cs="Tahoma"/>
          <w:b/>
          <w:caps/>
          <w:spacing w:val="70"/>
          <w:lang w:val="en-CA"/>
        </w:rPr>
        <w:t>2.0</w:t>
      </w:r>
      <w:r w:rsidRPr="00C13C22">
        <w:rPr>
          <w:rFonts w:ascii="Tahoma" w:hAnsi="Tahoma" w:cs="Tahoma"/>
          <w:b/>
          <w:caps/>
          <w:spacing w:val="70"/>
          <w:lang w:val="en-CA"/>
        </w:rPr>
        <w:tab/>
      </w:r>
      <w:r w:rsidR="009046B8" w:rsidRPr="00C13C22">
        <w:rPr>
          <w:rFonts w:ascii="Tahoma" w:hAnsi="Tahoma" w:cs="Tahoma"/>
          <w:b/>
          <w:caps/>
          <w:spacing w:val="70"/>
          <w:lang w:val="en-CA"/>
        </w:rPr>
        <w:t>Financial year and record keeping</w:t>
      </w:r>
    </w:p>
    <w:p w:rsidR="009046B8" w:rsidRPr="00C13C22" w:rsidRDefault="009046B8" w:rsidP="00141637">
      <w:pPr>
        <w:spacing w:line="280" w:lineRule="atLeast"/>
        <w:jc w:val="both"/>
        <w:rPr>
          <w:rFonts w:ascii="Tahoma" w:hAnsi="Tahoma" w:cs="Tahoma"/>
        </w:rPr>
      </w:pPr>
      <w:r w:rsidRPr="00C13C22">
        <w:rPr>
          <w:rFonts w:ascii="Tahoma" w:hAnsi="Tahoma" w:cs="Tahoma"/>
        </w:rPr>
        <w:t xml:space="preserve">The </w:t>
      </w:r>
      <w:r w:rsidR="00EA13AB" w:rsidRPr="00C13C22">
        <w:rPr>
          <w:rFonts w:ascii="Tahoma" w:hAnsi="Tahoma" w:cs="Tahoma"/>
        </w:rPr>
        <w:t xml:space="preserve">Foundation </w:t>
      </w:r>
      <w:r w:rsidRPr="00C13C22">
        <w:rPr>
          <w:rFonts w:ascii="Tahoma" w:hAnsi="Tahoma" w:cs="Tahoma"/>
        </w:rPr>
        <w:t>financial year shall commence on</w:t>
      </w:r>
      <w:r w:rsidR="00EA13AB" w:rsidRPr="00C13C22">
        <w:rPr>
          <w:rFonts w:ascii="Tahoma" w:hAnsi="Tahoma" w:cs="Tahoma"/>
        </w:rPr>
        <w:t xml:space="preserve"> 1</w:t>
      </w:r>
      <w:r w:rsidR="00EA13AB" w:rsidRPr="00C13C22">
        <w:rPr>
          <w:rFonts w:ascii="Tahoma" w:hAnsi="Tahoma" w:cs="Tahoma"/>
          <w:vertAlign w:val="superscript"/>
        </w:rPr>
        <w:t>st</w:t>
      </w:r>
      <w:r w:rsidR="00EA13AB" w:rsidRPr="00C13C22">
        <w:rPr>
          <w:rFonts w:ascii="Tahoma" w:hAnsi="Tahoma" w:cs="Tahoma"/>
        </w:rPr>
        <w:t xml:space="preserve"> </w:t>
      </w:r>
      <w:r w:rsidR="00BE4A41" w:rsidRPr="00C13C22">
        <w:rPr>
          <w:rFonts w:ascii="Tahoma" w:hAnsi="Tahoma" w:cs="Tahoma"/>
        </w:rPr>
        <w:t xml:space="preserve"> </w:t>
      </w:r>
      <w:r w:rsidR="00EA13AB" w:rsidRPr="00C13C22">
        <w:rPr>
          <w:rFonts w:ascii="Tahoma" w:hAnsi="Tahoma" w:cs="Tahoma"/>
        </w:rPr>
        <w:t xml:space="preserve"> </w:t>
      </w:r>
      <w:r w:rsidR="0042713E">
        <w:rPr>
          <w:rFonts w:ascii="Tahoma" w:hAnsi="Tahoma" w:cs="Tahoma"/>
        </w:rPr>
        <w:t>January</w:t>
      </w:r>
      <w:r w:rsidRPr="00C13C22">
        <w:rPr>
          <w:rFonts w:ascii="Tahoma" w:hAnsi="Tahoma" w:cs="Tahoma"/>
        </w:rPr>
        <w:t xml:space="preserve"> every year and end on 3</w:t>
      </w:r>
      <w:r w:rsidR="00BE4A41" w:rsidRPr="00C13C22">
        <w:rPr>
          <w:rFonts w:ascii="Tahoma" w:hAnsi="Tahoma" w:cs="Tahoma"/>
        </w:rPr>
        <w:t>0</w:t>
      </w:r>
      <w:r w:rsidR="00BE4A41" w:rsidRPr="0042713E">
        <w:rPr>
          <w:rFonts w:ascii="Tahoma" w:hAnsi="Tahoma" w:cs="Tahoma"/>
          <w:vertAlign w:val="superscript"/>
        </w:rPr>
        <w:t>th</w:t>
      </w:r>
      <w:r w:rsidR="0042713E">
        <w:rPr>
          <w:rFonts w:ascii="Tahoma" w:hAnsi="Tahoma" w:cs="Tahoma"/>
        </w:rPr>
        <w:t xml:space="preserve"> day </w:t>
      </w:r>
      <w:r w:rsidR="00F05FAE">
        <w:rPr>
          <w:rFonts w:ascii="Tahoma" w:hAnsi="Tahoma" w:cs="Tahoma"/>
        </w:rPr>
        <w:t xml:space="preserve">of </w:t>
      </w:r>
      <w:r w:rsidR="00F05FAE" w:rsidRPr="00C13C22">
        <w:rPr>
          <w:rFonts w:ascii="Tahoma" w:hAnsi="Tahoma" w:cs="Tahoma"/>
        </w:rPr>
        <w:t>December</w:t>
      </w:r>
      <w:r w:rsidR="00BE4A41" w:rsidRPr="00C13C22">
        <w:rPr>
          <w:rFonts w:ascii="Tahoma" w:hAnsi="Tahoma" w:cs="Tahoma"/>
        </w:rPr>
        <w:t xml:space="preserve"> of the financial</w:t>
      </w:r>
      <w:r w:rsidRPr="00C13C22">
        <w:rPr>
          <w:rFonts w:ascii="Tahoma" w:hAnsi="Tahoma" w:cs="Tahoma"/>
        </w:rPr>
        <w:t xml:space="preserve"> year. Proper books of account shall be kept by</w:t>
      </w:r>
      <w:r w:rsidR="00141637" w:rsidRPr="00C13C22">
        <w:rPr>
          <w:rFonts w:ascii="Tahoma" w:hAnsi="Tahoma" w:cs="Tahoma"/>
        </w:rPr>
        <w:t xml:space="preserve"> Foundation</w:t>
      </w:r>
      <w:r w:rsidR="00D30E85">
        <w:rPr>
          <w:rFonts w:ascii="Tahoma" w:hAnsi="Tahoma" w:cs="Tahoma"/>
        </w:rPr>
        <w:t>’s Manager</w:t>
      </w:r>
      <w:r w:rsidR="002D384F" w:rsidRPr="00C13C22">
        <w:rPr>
          <w:rFonts w:ascii="Tahoma" w:hAnsi="Tahoma" w:cs="Tahoma"/>
        </w:rPr>
        <w:t xml:space="preserve"> of Finance</w:t>
      </w:r>
      <w:r w:rsidR="00853A84" w:rsidRPr="00C13C22">
        <w:rPr>
          <w:rFonts w:ascii="Tahoma" w:hAnsi="Tahoma" w:cs="Tahoma"/>
        </w:rPr>
        <w:t xml:space="preserve"> and administration</w:t>
      </w:r>
      <w:r w:rsidRPr="00C13C22">
        <w:rPr>
          <w:rFonts w:ascii="Tahoma" w:hAnsi="Tahoma" w:cs="Tahoma"/>
        </w:rPr>
        <w:t xml:space="preserve"> </w:t>
      </w:r>
      <w:proofErr w:type="gramStart"/>
      <w:r w:rsidRPr="00C13C22">
        <w:rPr>
          <w:rFonts w:ascii="Tahoma" w:hAnsi="Tahoma" w:cs="Tahoma"/>
        </w:rPr>
        <w:t>who</w:t>
      </w:r>
      <w:proofErr w:type="gramEnd"/>
      <w:r w:rsidRPr="00C13C22">
        <w:rPr>
          <w:rFonts w:ascii="Tahoma" w:hAnsi="Tahoma" w:cs="Tahoma"/>
        </w:rPr>
        <w:t xml:space="preserve"> shall record all the </w:t>
      </w:r>
      <w:r w:rsidR="00141637" w:rsidRPr="00C13C22">
        <w:rPr>
          <w:rFonts w:ascii="Tahoma" w:hAnsi="Tahoma" w:cs="Tahoma"/>
        </w:rPr>
        <w:t>Foundation</w:t>
      </w:r>
      <w:r w:rsidRPr="00C13C22">
        <w:rPr>
          <w:rFonts w:ascii="Tahoma" w:hAnsi="Tahoma" w:cs="Tahoma"/>
        </w:rPr>
        <w:t xml:space="preserve">’s financial transactions and facilitate the extraction of financial statements at intervals specified by the </w:t>
      </w:r>
      <w:r w:rsidR="00141637" w:rsidRPr="00C13C22">
        <w:rPr>
          <w:rFonts w:ascii="Tahoma" w:hAnsi="Tahoma" w:cs="Tahoma"/>
        </w:rPr>
        <w:t xml:space="preserve">Foundation </w:t>
      </w:r>
      <w:r w:rsidRPr="00C13C22">
        <w:rPr>
          <w:rFonts w:ascii="Tahoma" w:hAnsi="Tahoma" w:cs="Tahoma"/>
        </w:rPr>
        <w:t>Management from time to time.</w:t>
      </w:r>
      <w:r w:rsidR="00D30E85">
        <w:rPr>
          <w:rFonts w:ascii="Tahoma" w:hAnsi="Tahoma" w:cs="Tahoma"/>
        </w:rPr>
        <w:t xml:space="preserve"> Manager</w:t>
      </w:r>
      <w:r w:rsidR="0039795C" w:rsidRPr="00C13C22">
        <w:rPr>
          <w:rFonts w:ascii="Tahoma" w:hAnsi="Tahoma" w:cs="Tahoma"/>
        </w:rPr>
        <w:t xml:space="preserve"> of Finance and Administration sha</w:t>
      </w:r>
      <w:r w:rsidR="00853A84" w:rsidRPr="00C13C22">
        <w:rPr>
          <w:rFonts w:ascii="Tahoma" w:hAnsi="Tahoma" w:cs="Tahoma"/>
        </w:rPr>
        <w:t xml:space="preserve">ll keep a record of the </w:t>
      </w:r>
      <w:r w:rsidR="002D384F" w:rsidRPr="00C13C22">
        <w:rPr>
          <w:rFonts w:ascii="Tahoma" w:hAnsi="Tahoma" w:cs="Tahoma"/>
        </w:rPr>
        <w:t xml:space="preserve">entire </w:t>
      </w:r>
      <w:r w:rsidR="00141637" w:rsidRPr="00C13C22">
        <w:rPr>
          <w:rFonts w:ascii="Tahoma" w:hAnsi="Tahoma" w:cs="Tahoma"/>
        </w:rPr>
        <w:t>Foundation’s</w:t>
      </w:r>
      <w:r w:rsidR="0039795C" w:rsidRPr="00C13C22">
        <w:rPr>
          <w:rFonts w:ascii="Tahoma" w:hAnsi="Tahoma" w:cs="Tahoma"/>
        </w:rPr>
        <w:t xml:space="preserve"> expenditure </w:t>
      </w:r>
      <w:r w:rsidR="00853A84" w:rsidRPr="00C13C22">
        <w:rPr>
          <w:rFonts w:ascii="Tahoma" w:hAnsi="Tahoma" w:cs="Tahoma"/>
        </w:rPr>
        <w:t xml:space="preserve">for preparations of Financial </w:t>
      </w:r>
      <w:r w:rsidR="0039795C" w:rsidRPr="00C13C22">
        <w:rPr>
          <w:rFonts w:ascii="Tahoma" w:hAnsi="Tahoma" w:cs="Tahoma"/>
        </w:rPr>
        <w:t>Statements.</w:t>
      </w:r>
    </w:p>
    <w:p w:rsidR="00141637" w:rsidRPr="00C13C22" w:rsidRDefault="00141637" w:rsidP="00141637">
      <w:pPr>
        <w:spacing w:line="280" w:lineRule="atLeast"/>
        <w:jc w:val="both"/>
        <w:rPr>
          <w:rFonts w:ascii="Tahoma" w:hAnsi="Tahoma" w:cs="Tahoma"/>
        </w:rPr>
      </w:pPr>
    </w:p>
    <w:p w:rsidR="002D384F" w:rsidRPr="00C13C22" w:rsidRDefault="002D384F" w:rsidP="00040AA5">
      <w:pPr>
        <w:spacing w:line="280" w:lineRule="atLeast"/>
        <w:jc w:val="both"/>
        <w:rPr>
          <w:rFonts w:ascii="Tahoma" w:hAnsi="Tahoma" w:cs="Tahoma"/>
        </w:rPr>
      </w:pPr>
    </w:p>
    <w:p w:rsidR="0039795C" w:rsidRPr="00C13C22" w:rsidRDefault="0039795C" w:rsidP="00040AA5">
      <w:pPr>
        <w:spacing w:line="280" w:lineRule="atLeast"/>
        <w:jc w:val="both"/>
        <w:rPr>
          <w:rFonts w:ascii="Tahoma" w:hAnsi="Tahoma" w:cs="Tahoma"/>
        </w:rPr>
      </w:pPr>
      <w:r w:rsidRPr="00C13C22">
        <w:rPr>
          <w:rFonts w:ascii="Tahoma" w:hAnsi="Tahoma" w:cs="Tahoma"/>
        </w:rPr>
        <w:t>At the end of eac</w:t>
      </w:r>
      <w:r w:rsidR="00E31CBB">
        <w:rPr>
          <w:rFonts w:ascii="Tahoma" w:hAnsi="Tahoma" w:cs="Tahoma"/>
        </w:rPr>
        <w:t>h quarter, Manager</w:t>
      </w:r>
      <w:r w:rsidR="002D384F" w:rsidRPr="00C13C22">
        <w:rPr>
          <w:rFonts w:ascii="Tahoma" w:hAnsi="Tahoma" w:cs="Tahoma"/>
        </w:rPr>
        <w:t xml:space="preserve"> of Finance</w:t>
      </w:r>
      <w:r w:rsidR="00AB1BDE" w:rsidRPr="00C13C22">
        <w:rPr>
          <w:rFonts w:ascii="Tahoma" w:hAnsi="Tahoma" w:cs="Tahoma"/>
        </w:rPr>
        <w:t xml:space="preserve"> and Administration</w:t>
      </w:r>
      <w:r w:rsidRPr="00C13C22">
        <w:rPr>
          <w:rFonts w:ascii="Tahoma" w:hAnsi="Tahoma" w:cs="Tahoma"/>
        </w:rPr>
        <w:t xml:space="preserve"> shall</w:t>
      </w:r>
      <w:r w:rsidR="002D384F" w:rsidRPr="00C13C22">
        <w:rPr>
          <w:rFonts w:ascii="Tahoma" w:hAnsi="Tahoma" w:cs="Tahoma"/>
        </w:rPr>
        <w:t xml:space="preserve"> ensure </w:t>
      </w:r>
      <w:r w:rsidR="00AB1BDE" w:rsidRPr="00C13C22">
        <w:rPr>
          <w:rFonts w:ascii="Tahoma" w:hAnsi="Tahoma" w:cs="Tahoma"/>
        </w:rPr>
        <w:t>that report</w:t>
      </w:r>
      <w:r w:rsidR="002D384F" w:rsidRPr="00C13C22">
        <w:rPr>
          <w:rFonts w:ascii="Tahoma" w:hAnsi="Tahoma" w:cs="Tahoma"/>
        </w:rPr>
        <w:t xml:space="preserve"> is submitted </w:t>
      </w:r>
      <w:r w:rsidR="00AB1BDE" w:rsidRPr="00C13C22">
        <w:rPr>
          <w:rFonts w:ascii="Tahoma" w:hAnsi="Tahoma" w:cs="Tahoma"/>
        </w:rPr>
        <w:t>to Management</w:t>
      </w:r>
      <w:r w:rsidR="00E31CBB">
        <w:rPr>
          <w:rFonts w:ascii="Tahoma" w:hAnsi="Tahoma" w:cs="Tahoma"/>
        </w:rPr>
        <w:t xml:space="preserve"> team</w:t>
      </w:r>
      <w:r w:rsidRPr="00C13C22">
        <w:rPr>
          <w:rFonts w:ascii="Tahoma" w:hAnsi="Tahoma" w:cs="Tahoma"/>
        </w:rPr>
        <w:t>. T</w:t>
      </w:r>
      <w:r w:rsidR="002D384F" w:rsidRPr="00C13C22">
        <w:rPr>
          <w:rFonts w:ascii="Tahoma" w:hAnsi="Tahoma" w:cs="Tahoma"/>
        </w:rPr>
        <w:t xml:space="preserve">he report shall be </w:t>
      </w:r>
      <w:r w:rsidR="00FA6097" w:rsidRPr="00C13C22">
        <w:rPr>
          <w:rFonts w:ascii="Tahoma" w:hAnsi="Tahoma" w:cs="Tahoma"/>
        </w:rPr>
        <w:t>submitted by</w:t>
      </w:r>
      <w:r w:rsidRPr="00C13C22">
        <w:rPr>
          <w:rFonts w:ascii="Tahoma" w:hAnsi="Tahoma" w:cs="Tahoma"/>
        </w:rPr>
        <w:t xml:space="preserve"> the 15</w:t>
      </w:r>
      <w:r w:rsidRPr="00C13C22">
        <w:rPr>
          <w:rFonts w:ascii="Tahoma" w:hAnsi="Tahoma" w:cs="Tahoma"/>
          <w:vertAlign w:val="superscript"/>
        </w:rPr>
        <w:t>th</w:t>
      </w:r>
      <w:r w:rsidRPr="00C13C22">
        <w:rPr>
          <w:rFonts w:ascii="Tahoma" w:hAnsi="Tahoma" w:cs="Tahoma"/>
        </w:rPr>
        <w:t xml:space="preserve"> day of the month following the quarter being reported on.</w:t>
      </w:r>
    </w:p>
    <w:p w:rsidR="002D384F" w:rsidRPr="00C13C22" w:rsidRDefault="002D384F" w:rsidP="00040AA5">
      <w:pPr>
        <w:spacing w:line="280" w:lineRule="atLeast"/>
        <w:jc w:val="both"/>
        <w:rPr>
          <w:rFonts w:ascii="Tahoma" w:hAnsi="Tahoma" w:cs="Tahoma"/>
        </w:rPr>
      </w:pPr>
    </w:p>
    <w:p w:rsidR="00E43986" w:rsidRDefault="0039795C" w:rsidP="00040AA5">
      <w:pPr>
        <w:spacing w:line="280" w:lineRule="atLeast"/>
        <w:jc w:val="both"/>
        <w:rPr>
          <w:rFonts w:ascii="Tahoma" w:hAnsi="Tahoma" w:cs="Tahoma"/>
        </w:rPr>
      </w:pPr>
      <w:r w:rsidRPr="00C13C22">
        <w:rPr>
          <w:rFonts w:ascii="Tahoma" w:hAnsi="Tahoma" w:cs="Tahoma"/>
        </w:rPr>
        <w:t>In addition, a</w:t>
      </w:r>
      <w:r w:rsidR="009046B8" w:rsidRPr="00C13C22">
        <w:rPr>
          <w:rFonts w:ascii="Tahoma" w:hAnsi="Tahoma" w:cs="Tahoma"/>
        </w:rPr>
        <w:t>t the end of each financial year</w:t>
      </w:r>
      <w:r w:rsidR="00AB1BDE" w:rsidRPr="00C13C22">
        <w:rPr>
          <w:rFonts w:ascii="Tahoma" w:hAnsi="Tahoma" w:cs="Tahoma"/>
        </w:rPr>
        <w:t>, shall</w:t>
      </w:r>
      <w:r w:rsidR="001E5E78" w:rsidRPr="00C13C22">
        <w:rPr>
          <w:rFonts w:ascii="Tahoma" w:hAnsi="Tahoma" w:cs="Tahoma"/>
        </w:rPr>
        <w:t xml:space="preserve"> prepare the final financial statements which shall be ready for auditing by the 3</w:t>
      </w:r>
      <w:r w:rsidR="007751E2" w:rsidRPr="00C13C22">
        <w:rPr>
          <w:rFonts w:ascii="Tahoma" w:hAnsi="Tahoma" w:cs="Tahoma"/>
        </w:rPr>
        <w:t>0</w:t>
      </w:r>
      <w:r w:rsidR="007751E2" w:rsidRPr="00C13C22">
        <w:rPr>
          <w:rFonts w:ascii="Tahoma" w:hAnsi="Tahoma" w:cs="Tahoma"/>
          <w:vertAlign w:val="superscript"/>
        </w:rPr>
        <w:t>th</w:t>
      </w:r>
      <w:r w:rsidR="007751E2" w:rsidRPr="00C13C22">
        <w:rPr>
          <w:rFonts w:ascii="Tahoma" w:hAnsi="Tahoma" w:cs="Tahoma"/>
        </w:rPr>
        <w:t xml:space="preserve"> </w:t>
      </w:r>
      <w:r w:rsidR="00F9336A" w:rsidRPr="00C13C22">
        <w:rPr>
          <w:rFonts w:ascii="Tahoma" w:hAnsi="Tahoma" w:cs="Tahoma"/>
        </w:rPr>
        <w:t xml:space="preserve">December </w:t>
      </w:r>
      <w:r w:rsidR="00FA6097" w:rsidRPr="00C13C22">
        <w:rPr>
          <w:rFonts w:ascii="Tahoma" w:hAnsi="Tahoma" w:cs="Tahoma"/>
        </w:rPr>
        <w:t xml:space="preserve">of </w:t>
      </w:r>
      <w:r w:rsidR="001E5E78" w:rsidRPr="00C13C22">
        <w:rPr>
          <w:rFonts w:ascii="Tahoma" w:hAnsi="Tahoma" w:cs="Tahoma"/>
        </w:rPr>
        <w:t>following the close of the year.</w:t>
      </w:r>
    </w:p>
    <w:p w:rsidR="00F05FAE" w:rsidRDefault="00F05FAE" w:rsidP="00040AA5">
      <w:pPr>
        <w:spacing w:line="280" w:lineRule="atLeast"/>
        <w:jc w:val="both"/>
        <w:rPr>
          <w:rFonts w:ascii="Tahoma" w:hAnsi="Tahoma" w:cs="Tahoma"/>
        </w:rPr>
      </w:pPr>
    </w:p>
    <w:p w:rsidR="00484A9F" w:rsidRDefault="00484A9F" w:rsidP="00040AA5">
      <w:pPr>
        <w:spacing w:line="280" w:lineRule="atLeast"/>
        <w:jc w:val="both"/>
        <w:rPr>
          <w:rFonts w:ascii="Tahoma" w:hAnsi="Tahoma" w:cs="Tahoma"/>
        </w:rPr>
      </w:pPr>
    </w:p>
    <w:p w:rsidR="00484A9F" w:rsidRDefault="00484A9F" w:rsidP="00040AA5">
      <w:pPr>
        <w:spacing w:line="280" w:lineRule="atLeast"/>
        <w:jc w:val="both"/>
        <w:rPr>
          <w:rFonts w:ascii="Tahoma" w:hAnsi="Tahoma" w:cs="Tahoma"/>
        </w:rPr>
      </w:pPr>
    </w:p>
    <w:p w:rsidR="00484A9F" w:rsidRPr="00C13C22" w:rsidRDefault="00484A9F" w:rsidP="00040AA5">
      <w:pPr>
        <w:spacing w:line="280" w:lineRule="atLeast"/>
        <w:jc w:val="both"/>
        <w:rPr>
          <w:rFonts w:ascii="Tahoma" w:hAnsi="Tahoma" w:cs="Tahoma"/>
        </w:rPr>
      </w:pPr>
    </w:p>
    <w:p w:rsidR="00E43986" w:rsidRPr="00C13C22" w:rsidRDefault="0027546A" w:rsidP="00040AA5">
      <w:pPr>
        <w:spacing w:line="280" w:lineRule="atLeast"/>
        <w:jc w:val="both"/>
        <w:rPr>
          <w:rFonts w:ascii="Tahoma" w:hAnsi="Tahoma" w:cs="Tahoma"/>
          <w:b/>
          <w:caps/>
          <w:spacing w:val="70"/>
          <w:lang w:val="en-CA"/>
        </w:rPr>
      </w:pPr>
      <w:r w:rsidRPr="00C13C22">
        <w:rPr>
          <w:rFonts w:ascii="Tahoma" w:hAnsi="Tahoma" w:cs="Tahoma"/>
          <w:b/>
          <w:caps/>
          <w:spacing w:val="70"/>
          <w:lang w:val="en-CA"/>
        </w:rPr>
        <w:t>3.0</w:t>
      </w:r>
      <w:r w:rsidRPr="00C13C22">
        <w:rPr>
          <w:rFonts w:ascii="Tahoma" w:hAnsi="Tahoma" w:cs="Tahoma"/>
          <w:b/>
          <w:caps/>
          <w:spacing w:val="70"/>
          <w:lang w:val="en-CA"/>
        </w:rPr>
        <w:tab/>
      </w:r>
      <w:r w:rsidR="00E43986" w:rsidRPr="00C13C22">
        <w:rPr>
          <w:rFonts w:ascii="Tahoma" w:hAnsi="Tahoma" w:cs="Tahoma"/>
          <w:b/>
          <w:caps/>
          <w:spacing w:val="70"/>
          <w:lang w:val="en-CA"/>
        </w:rPr>
        <w:t>Budget formulation</w:t>
      </w:r>
    </w:p>
    <w:p w:rsidR="00E43986" w:rsidRPr="00C13C22" w:rsidRDefault="001E33FC" w:rsidP="00141637">
      <w:pPr>
        <w:spacing w:line="280" w:lineRule="atLeast"/>
        <w:jc w:val="both"/>
        <w:rPr>
          <w:rFonts w:ascii="Tahoma" w:hAnsi="Tahoma" w:cs="Tahoma"/>
        </w:rPr>
      </w:pPr>
      <w:r w:rsidRPr="00C13C22">
        <w:rPr>
          <w:rFonts w:ascii="Tahoma" w:hAnsi="Tahoma" w:cs="Tahoma"/>
        </w:rPr>
        <w:t xml:space="preserve">Every </w:t>
      </w:r>
      <w:r w:rsidR="0059394A" w:rsidRPr="00C13C22">
        <w:rPr>
          <w:rFonts w:ascii="Tahoma" w:hAnsi="Tahoma" w:cs="Tahoma"/>
        </w:rPr>
        <w:t>March</w:t>
      </w:r>
      <w:r w:rsidR="00E43986" w:rsidRPr="00C13C22">
        <w:rPr>
          <w:rFonts w:ascii="Tahoma" w:hAnsi="Tahoma" w:cs="Tahoma"/>
        </w:rPr>
        <w:t xml:space="preserve">, the </w:t>
      </w:r>
      <w:r w:rsidR="00E31CBB">
        <w:rPr>
          <w:rFonts w:ascii="Tahoma" w:hAnsi="Tahoma" w:cs="Tahoma"/>
        </w:rPr>
        <w:t>Heads</w:t>
      </w:r>
      <w:r w:rsidR="00E43986" w:rsidRPr="00C13C22">
        <w:rPr>
          <w:rFonts w:ascii="Tahoma" w:hAnsi="Tahoma" w:cs="Tahoma"/>
        </w:rPr>
        <w:t xml:space="preserve"> of the different </w:t>
      </w:r>
      <w:r w:rsidR="00141637" w:rsidRPr="00C13C22">
        <w:rPr>
          <w:rFonts w:ascii="Tahoma" w:hAnsi="Tahoma" w:cs="Tahoma"/>
        </w:rPr>
        <w:t>Foundation</w:t>
      </w:r>
      <w:r w:rsidR="00E43986" w:rsidRPr="00C13C22">
        <w:rPr>
          <w:rFonts w:ascii="Tahoma" w:hAnsi="Tahoma" w:cs="Tahoma"/>
        </w:rPr>
        <w:t xml:space="preserve"> </w:t>
      </w:r>
      <w:r w:rsidR="00853A84" w:rsidRPr="00C13C22">
        <w:rPr>
          <w:rFonts w:ascii="Tahoma" w:hAnsi="Tahoma" w:cs="Tahoma"/>
        </w:rPr>
        <w:t>departments/areas</w:t>
      </w:r>
      <w:r w:rsidR="00E43986" w:rsidRPr="00C13C22">
        <w:rPr>
          <w:rFonts w:ascii="Tahoma" w:hAnsi="Tahoma" w:cs="Tahoma"/>
        </w:rPr>
        <w:t xml:space="preserve"> will budget for their </w:t>
      </w:r>
      <w:r w:rsidR="00FA6097" w:rsidRPr="00C13C22">
        <w:rPr>
          <w:rFonts w:ascii="Tahoma" w:hAnsi="Tahoma" w:cs="Tahoma"/>
        </w:rPr>
        <w:t xml:space="preserve">respective </w:t>
      </w:r>
      <w:r w:rsidR="00853A84" w:rsidRPr="00C13C22">
        <w:rPr>
          <w:rFonts w:ascii="Tahoma" w:hAnsi="Tahoma" w:cs="Tahoma"/>
        </w:rPr>
        <w:t>departments/areas</w:t>
      </w:r>
      <w:r w:rsidR="00E43986" w:rsidRPr="00C13C22">
        <w:rPr>
          <w:rFonts w:ascii="Tahoma" w:hAnsi="Tahoma" w:cs="Tahoma"/>
        </w:rPr>
        <w:t xml:space="preserve">. Their budgets will be forwarded to the </w:t>
      </w:r>
      <w:r w:rsidR="00141637" w:rsidRPr="00C13C22">
        <w:rPr>
          <w:rFonts w:ascii="Tahoma" w:hAnsi="Tahoma" w:cs="Tahoma"/>
        </w:rPr>
        <w:t xml:space="preserve">GEFO </w:t>
      </w:r>
      <w:r w:rsidR="00900215" w:rsidRPr="00C13C22">
        <w:rPr>
          <w:rFonts w:ascii="Tahoma" w:hAnsi="Tahoma" w:cs="Tahoma"/>
        </w:rPr>
        <w:t>Management</w:t>
      </w:r>
      <w:r w:rsidR="00E31CBB">
        <w:rPr>
          <w:rFonts w:ascii="Tahoma" w:hAnsi="Tahoma" w:cs="Tahoma"/>
        </w:rPr>
        <w:t xml:space="preserve"> team</w:t>
      </w:r>
      <w:r w:rsidR="00FA6097" w:rsidRPr="00C13C22">
        <w:rPr>
          <w:rFonts w:ascii="Tahoma" w:hAnsi="Tahoma" w:cs="Tahoma"/>
        </w:rPr>
        <w:t xml:space="preserve"> for </w:t>
      </w:r>
      <w:r w:rsidR="00903A5C" w:rsidRPr="00C13C22">
        <w:rPr>
          <w:rFonts w:ascii="Tahoma" w:hAnsi="Tahoma" w:cs="Tahoma"/>
        </w:rPr>
        <w:t>discussion before a consolid</w:t>
      </w:r>
      <w:r w:rsidR="0059394A" w:rsidRPr="00C13C22">
        <w:rPr>
          <w:rFonts w:ascii="Tahoma" w:hAnsi="Tahoma" w:cs="Tahoma"/>
        </w:rPr>
        <w:t xml:space="preserve">ated budget is drawn by the </w:t>
      </w:r>
      <w:r w:rsidR="00E31CBB">
        <w:rPr>
          <w:rFonts w:ascii="Tahoma" w:hAnsi="Tahoma" w:cs="Tahoma"/>
        </w:rPr>
        <w:t>Manager</w:t>
      </w:r>
      <w:r w:rsidR="004E7668" w:rsidRPr="00C13C22">
        <w:rPr>
          <w:rFonts w:ascii="Tahoma" w:hAnsi="Tahoma" w:cs="Tahoma"/>
        </w:rPr>
        <w:t xml:space="preserve"> of</w:t>
      </w:r>
      <w:r w:rsidR="00903A5C" w:rsidRPr="00C13C22">
        <w:rPr>
          <w:rFonts w:ascii="Tahoma" w:hAnsi="Tahoma" w:cs="Tahoma"/>
        </w:rPr>
        <w:t xml:space="preserve"> </w:t>
      </w:r>
      <w:r w:rsidR="00FA6097" w:rsidRPr="00C13C22">
        <w:rPr>
          <w:rFonts w:ascii="Tahoma" w:hAnsi="Tahoma" w:cs="Tahoma"/>
        </w:rPr>
        <w:t xml:space="preserve">Finance </w:t>
      </w:r>
      <w:r w:rsidR="00903A5C" w:rsidRPr="00C13C22">
        <w:rPr>
          <w:rFonts w:ascii="Tahoma" w:hAnsi="Tahoma" w:cs="Tahoma"/>
        </w:rPr>
        <w:t>and</w:t>
      </w:r>
      <w:r w:rsidR="00E614D6" w:rsidRPr="00C13C22">
        <w:rPr>
          <w:rFonts w:ascii="Tahoma" w:hAnsi="Tahoma" w:cs="Tahoma"/>
        </w:rPr>
        <w:t xml:space="preserve"> </w:t>
      </w:r>
      <w:r w:rsidR="00903A5C" w:rsidRPr="00C13C22">
        <w:rPr>
          <w:rFonts w:ascii="Tahoma" w:hAnsi="Tahoma" w:cs="Tahoma"/>
        </w:rPr>
        <w:t xml:space="preserve">Administration. The consolidated budget will be reviewed by the </w:t>
      </w:r>
      <w:r w:rsidR="00141637" w:rsidRPr="00C13C22">
        <w:rPr>
          <w:rFonts w:ascii="Tahoma" w:hAnsi="Tahoma" w:cs="Tahoma"/>
        </w:rPr>
        <w:t>Foundation</w:t>
      </w:r>
      <w:r w:rsidR="00FA6097" w:rsidRPr="00C13C22">
        <w:rPr>
          <w:rFonts w:ascii="Tahoma" w:hAnsi="Tahoma" w:cs="Tahoma"/>
        </w:rPr>
        <w:t xml:space="preserve"> </w:t>
      </w:r>
      <w:r w:rsidR="00900215" w:rsidRPr="00C13C22">
        <w:rPr>
          <w:rFonts w:ascii="Tahoma" w:hAnsi="Tahoma" w:cs="Tahoma"/>
        </w:rPr>
        <w:t>Management</w:t>
      </w:r>
      <w:r w:rsidR="00E31CBB">
        <w:rPr>
          <w:rFonts w:ascii="Tahoma" w:hAnsi="Tahoma" w:cs="Tahoma"/>
        </w:rPr>
        <w:t xml:space="preserve"> Team</w:t>
      </w:r>
      <w:r w:rsidR="0035467F" w:rsidRPr="00C13C22">
        <w:rPr>
          <w:rFonts w:ascii="Tahoma" w:hAnsi="Tahoma" w:cs="Tahoma"/>
        </w:rPr>
        <w:t xml:space="preserve"> </w:t>
      </w:r>
      <w:r w:rsidR="000A3BB9" w:rsidRPr="00C13C22">
        <w:rPr>
          <w:rFonts w:ascii="Tahoma" w:hAnsi="Tahoma" w:cs="Tahoma"/>
        </w:rPr>
        <w:t xml:space="preserve">and signed off by the Chair of the same committee </w:t>
      </w:r>
      <w:r w:rsidR="0035467F" w:rsidRPr="00C13C22">
        <w:rPr>
          <w:rFonts w:ascii="Tahoma" w:hAnsi="Tahoma" w:cs="Tahoma"/>
        </w:rPr>
        <w:t xml:space="preserve">before it is </w:t>
      </w:r>
      <w:r w:rsidR="00903A5C" w:rsidRPr="00C13C22">
        <w:rPr>
          <w:rFonts w:ascii="Tahoma" w:hAnsi="Tahoma" w:cs="Tahoma"/>
        </w:rPr>
        <w:t>forward</w:t>
      </w:r>
      <w:r w:rsidR="00FA6097" w:rsidRPr="00C13C22">
        <w:rPr>
          <w:rFonts w:ascii="Tahoma" w:hAnsi="Tahoma" w:cs="Tahoma"/>
        </w:rPr>
        <w:t>ed to the board</w:t>
      </w:r>
      <w:r w:rsidR="0059394A" w:rsidRPr="00C13C22">
        <w:rPr>
          <w:rFonts w:ascii="Tahoma" w:hAnsi="Tahoma" w:cs="Tahoma"/>
        </w:rPr>
        <w:t xml:space="preserve"> for review</w:t>
      </w:r>
      <w:r w:rsidR="00903A5C" w:rsidRPr="00C13C22">
        <w:rPr>
          <w:rFonts w:ascii="Tahoma" w:hAnsi="Tahoma" w:cs="Tahoma"/>
        </w:rPr>
        <w:t xml:space="preserve"> by the </w:t>
      </w:r>
      <w:r w:rsidR="0059394A" w:rsidRPr="00C13C22">
        <w:rPr>
          <w:rFonts w:ascii="Tahoma" w:hAnsi="Tahoma" w:cs="Tahoma"/>
        </w:rPr>
        <w:t>30</w:t>
      </w:r>
      <w:r w:rsidR="00903A5C" w:rsidRPr="00C13C22">
        <w:rPr>
          <w:rFonts w:ascii="Tahoma" w:hAnsi="Tahoma" w:cs="Tahoma"/>
          <w:vertAlign w:val="superscript"/>
        </w:rPr>
        <w:t>th</w:t>
      </w:r>
      <w:r w:rsidR="00E31CBB">
        <w:rPr>
          <w:rFonts w:ascii="Tahoma" w:hAnsi="Tahoma" w:cs="Tahoma"/>
        </w:rPr>
        <w:t xml:space="preserve"> day of May. The B</w:t>
      </w:r>
      <w:r w:rsidR="0059394A" w:rsidRPr="00C13C22">
        <w:rPr>
          <w:rFonts w:ascii="Tahoma" w:hAnsi="Tahoma" w:cs="Tahoma"/>
        </w:rPr>
        <w:t>oard chairperson shall submit the budget to annual general meeting for approval before 30</w:t>
      </w:r>
      <w:r w:rsidR="0059394A" w:rsidRPr="00C13C22">
        <w:rPr>
          <w:rFonts w:ascii="Tahoma" w:hAnsi="Tahoma" w:cs="Tahoma"/>
          <w:vertAlign w:val="superscript"/>
        </w:rPr>
        <w:t>th</w:t>
      </w:r>
      <w:r w:rsidR="0059394A" w:rsidRPr="00C13C22">
        <w:rPr>
          <w:rFonts w:ascii="Tahoma" w:hAnsi="Tahoma" w:cs="Tahoma"/>
        </w:rPr>
        <w:t xml:space="preserve"> </w:t>
      </w:r>
      <w:r w:rsidR="00E4041D" w:rsidRPr="00C13C22">
        <w:rPr>
          <w:rFonts w:ascii="Tahoma" w:hAnsi="Tahoma" w:cs="Tahoma"/>
        </w:rPr>
        <w:t>December,</w:t>
      </w:r>
      <w:r w:rsidR="0059394A" w:rsidRPr="00C13C22">
        <w:rPr>
          <w:rFonts w:ascii="Tahoma" w:hAnsi="Tahoma" w:cs="Tahoma"/>
        </w:rPr>
        <w:t xml:space="preserve"> of the respective financial year</w:t>
      </w:r>
      <w:r w:rsidR="00903A5C" w:rsidRPr="00C13C22">
        <w:rPr>
          <w:rFonts w:ascii="Tahoma" w:hAnsi="Tahoma" w:cs="Tahoma"/>
        </w:rPr>
        <w:t>.</w:t>
      </w:r>
    </w:p>
    <w:p w:rsidR="00903A5C" w:rsidRPr="00C13C22" w:rsidRDefault="00903A5C" w:rsidP="00040AA5">
      <w:pPr>
        <w:spacing w:line="280" w:lineRule="atLeast"/>
        <w:jc w:val="both"/>
        <w:rPr>
          <w:rFonts w:ascii="Tahoma" w:hAnsi="Tahoma" w:cs="Tahoma"/>
        </w:rPr>
      </w:pPr>
    </w:p>
    <w:p w:rsidR="000A3BB9" w:rsidRPr="00C13C22" w:rsidRDefault="000A3BB9" w:rsidP="00040AA5">
      <w:pPr>
        <w:spacing w:line="280" w:lineRule="atLeast"/>
        <w:jc w:val="both"/>
        <w:rPr>
          <w:rFonts w:ascii="Tahoma" w:hAnsi="Tahoma" w:cs="Tahoma"/>
        </w:rPr>
      </w:pPr>
    </w:p>
    <w:p w:rsidR="000A3BB9" w:rsidRPr="00C13C22" w:rsidRDefault="000A3BB9" w:rsidP="00040AA5">
      <w:pPr>
        <w:spacing w:line="280" w:lineRule="atLeast"/>
        <w:jc w:val="both"/>
        <w:rPr>
          <w:rFonts w:ascii="Tahoma" w:hAnsi="Tahoma" w:cs="Tahoma"/>
        </w:rPr>
      </w:pPr>
    </w:p>
    <w:p w:rsidR="00903A5C" w:rsidRPr="00C13C22" w:rsidRDefault="0027546A" w:rsidP="00040AA5">
      <w:pPr>
        <w:spacing w:line="280" w:lineRule="atLeast"/>
        <w:jc w:val="both"/>
        <w:rPr>
          <w:rFonts w:ascii="Tahoma" w:hAnsi="Tahoma" w:cs="Tahoma"/>
          <w:b/>
          <w:caps/>
          <w:spacing w:val="70"/>
          <w:lang w:val="en-CA"/>
        </w:rPr>
      </w:pPr>
      <w:r w:rsidRPr="00C13C22">
        <w:rPr>
          <w:rFonts w:ascii="Tahoma" w:hAnsi="Tahoma" w:cs="Tahoma"/>
          <w:b/>
          <w:caps/>
          <w:spacing w:val="70"/>
          <w:lang w:val="en-CA"/>
        </w:rPr>
        <w:t>4.0</w:t>
      </w:r>
      <w:r w:rsidRPr="00C13C22">
        <w:rPr>
          <w:rFonts w:ascii="Tahoma" w:hAnsi="Tahoma" w:cs="Tahoma"/>
          <w:b/>
          <w:caps/>
          <w:spacing w:val="70"/>
          <w:lang w:val="en-CA"/>
        </w:rPr>
        <w:tab/>
      </w:r>
      <w:r w:rsidR="00903A5C" w:rsidRPr="00C13C22">
        <w:rPr>
          <w:rFonts w:ascii="Tahoma" w:hAnsi="Tahoma" w:cs="Tahoma"/>
          <w:b/>
          <w:caps/>
          <w:spacing w:val="70"/>
          <w:lang w:val="en-CA"/>
        </w:rPr>
        <w:t>Budget Implementation and Control</w:t>
      </w:r>
    </w:p>
    <w:p w:rsidR="00E4041D" w:rsidRPr="00C13C22" w:rsidRDefault="00E4041D" w:rsidP="00040AA5">
      <w:pPr>
        <w:spacing w:line="280" w:lineRule="atLeast"/>
        <w:jc w:val="both"/>
        <w:rPr>
          <w:rFonts w:ascii="Tahoma" w:hAnsi="Tahoma" w:cs="Tahoma"/>
          <w:b/>
          <w:caps/>
          <w:spacing w:val="70"/>
          <w:lang w:val="en-CA"/>
        </w:rPr>
      </w:pPr>
    </w:p>
    <w:p w:rsidR="00903A5C" w:rsidRPr="00C13C22" w:rsidRDefault="00903A5C" w:rsidP="00040AA5">
      <w:pPr>
        <w:spacing w:line="280" w:lineRule="atLeast"/>
        <w:jc w:val="both"/>
        <w:rPr>
          <w:rFonts w:ascii="Tahoma" w:hAnsi="Tahoma" w:cs="Tahoma"/>
        </w:rPr>
      </w:pPr>
      <w:r w:rsidRPr="00C13C22">
        <w:rPr>
          <w:rFonts w:ascii="Tahoma" w:hAnsi="Tahoma" w:cs="Tahoma"/>
        </w:rPr>
        <w:t>It shall be the responsibility</w:t>
      </w:r>
      <w:r w:rsidR="00E31CBB">
        <w:rPr>
          <w:rFonts w:ascii="Tahoma" w:hAnsi="Tahoma" w:cs="Tahoma"/>
        </w:rPr>
        <w:t xml:space="preserve"> of the Manager</w:t>
      </w:r>
      <w:r w:rsidR="004E7668" w:rsidRPr="00C13C22">
        <w:rPr>
          <w:rFonts w:ascii="Tahoma" w:hAnsi="Tahoma" w:cs="Tahoma"/>
        </w:rPr>
        <w:t xml:space="preserve"> </w:t>
      </w:r>
      <w:r w:rsidRPr="00C13C22">
        <w:rPr>
          <w:rFonts w:ascii="Tahoma" w:hAnsi="Tahoma" w:cs="Tahoma"/>
        </w:rPr>
        <w:t>of Finance and Administration to ensure that no expenditure is incurred outside the provisions of the budget.</w:t>
      </w:r>
    </w:p>
    <w:p w:rsidR="00903A5C" w:rsidRPr="00C13C22" w:rsidRDefault="00903A5C" w:rsidP="00040AA5">
      <w:pPr>
        <w:spacing w:line="280" w:lineRule="atLeast"/>
        <w:jc w:val="both"/>
        <w:rPr>
          <w:rFonts w:ascii="Tahoma" w:hAnsi="Tahoma" w:cs="Tahoma"/>
        </w:rPr>
      </w:pPr>
    </w:p>
    <w:p w:rsidR="00903A5C" w:rsidRPr="00C13C22" w:rsidRDefault="00903A5C" w:rsidP="00040AA5">
      <w:pPr>
        <w:spacing w:line="280" w:lineRule="atLeast"/>
        <w:jc w:val="both"/>
        <w:rPr>
          <w:rFonts w:ascii="Tahoma" w:hAnsi="Tahoma" w:cs="Tahoma"/>
        </w:rPr>
      </w:pPr>
      <w:r w:rsidRPr="00C13C22">
        <w:rPr>
          <w:rFonts w:ascii="Tahoma" w:hAnsi="Tahoma" w:cs="Tahoma"/>
        </w:rPr>
        <w:t xml:space="preserve">In pursuance of the above objective, the </w:t>
      </w:r>
      <w:r w:rsidR="00E31CBB">
        <w:rPr>
          <w:rFonts w:ascii="Tahoma" w:hAnsi="Tahoma" w:cs="Tahoma"/>
        </w:rPr>
        <w:t>Manager</w:t>
      </w:r>
      <w:r w:rsidR="00E31CBB" w:rsidRPr="00C13C22">
        <w:rPr>
          <w:rFonts w:ascii="Tahoma" w:hAnsi="Tahoma" w:cs="Tahoma"/>
        </w:rPr>
        <w:t xml:space="preserve"> </w:t>
      </w:r>
      <w:r w:rsidR="00EC7F34" w:rsidRPr="00C13C22">
        <w:rPr>
          <w:rFonts w:ascii="Tahoma" w:hAnsi="Tahoma" w:cs="Tahoma"/>
        </w:rPr>
        <w:t>of Finance and Administration</w:t>
      </w:r>
      <w:r w:rsidRPr="00C13C22">
        <w:rPr>
          <w:rFonts w:ascii="Tahoma" w:hAnsi="Tahoma" w:cs="Tahoma"/>
        </w:rPr>
        <w:t xml:space="preserve"> shall from time to time bring to the notice of the </w:t>
      </w:r>
      <w:r w:rsidR="00E31CBB">
        <w:rPr>
          <w:rFonts w:ascii="Tahoma" w:hAnsi="Tahoma" w:cs="Tahoma"/>
        </w:rPr>
        <w:t>Executive</w:t>
      </w:r>
      <w:r w:rsidR="00040AA5" w:rsidRPr="00C13C22">
        <w:rPr>
          <w:rFonts w:ascii="Tahoma" w:hAnsi="Tahoma" w:cs="Tahoma"/>
        </w:rPr>
        <w:t xml:space="preserve"> Director</w:t>
      </w:r>
      <w:r w:rsidRPr="00C13C22">
        <w:rPr>
          <w:rFonts w:ascii="Tahoma" w:hAnsi="Tahoma" w:cs="Tahoma"/>
        </w:rPr>
        <w:t>, any budget line which is about to be exhausted</w:t>
      </w:r>
      <w:r w:rsidR="009F0656" w:rsidRPr="00C13C22">
        <w:rPr>
          <w:rFonts w:ascii="Tahoma" w:hAnsi="Tahoma" w:cs="Tahoma"/>
        </w:rPr>
        <w:t xml:space="preserve"> and any big expenses which were not budgeted for</w:t>
      </w:r>
      <w:r w:rsidRPr="00C13C22">
        <w:rPr>
          <w:rFonts w:ascii="Tahoma" w:hAnsi="Tahoma" w:cs="Tahoma"/>
        </w:rPr>
        <w:t>.</w:t>
      </w:r>
      <w:r w:rsidR="007912D1" w:rsidRPr="00C13C22">
        <w:rPr>
          <w:rFonts w:ascii="Tahoma" w:hAnsi="Tahoma" w:cs="Tahoma"/>
        </w:rPr>
        <w:t xml:space="preserve"> In addition </w:t>
      </w:r>
      <w:r w:rsidR="00271EAE" w:rsidRPr="00C13C22">
        <w:rPr>
          <w:rFonts w:ascii="Tahoma" w:hAnsi="Tahoma" w:cs="Tahoma"/>
        </w:rPr>
        <w:t>he/</w:t>
      </w:r>
      <w:r w:rsidR="007912D1" w:rsidRPr="00C13C22">
        <w:rPr>
          <w:rFonts w:ascii="Tahoma" w:hAnsi="Tahoma" w:cs="Tahoma"/>
        </w:rPr>
        <w:t>she shall submit monthly reports</w:t>
      </w:r>
      <w:r w:rsidR="00E31CBB">
        <w:rPr>
          <w:rFonts w:ascii="Tahoma" w:hAnsi="Tahoma" w:cs="Tahoma"/>
        </w:rPr>
        <w:t xml:space="preserve"> to the Executive</w:t>
      </w:r>
      <w:r w:rsidR="00040AA5" w:rsidRPr="00C13C22">
        <w:rPr>
          <w:rFonts w:ascii="Tahoma" w:hAnsi="Tahoma" w:cs="Tahoma"/>
        </w:rPr>
        <w:t xml:space="preserve"> Director</w:t>
      </w:r>
      <w:r w:rsidR="007912D1" w:rsidRPr="00C13C22">
        <w:rPr>
          <w:rFonts w:ascii="Tahoma" w:hAnsi="Tahoma" w:cs="Tahoma"/>
        </w:rPr>
        <w:t xml:space="preserve"> showing amounts allocated to each budget line, amounts spent at the time of reporting and the balance thereof.</w:t>
      </w:r>
    </w:p>
    <w:p w:rsidR="009F0656" w:rsidRPr="00C13C22" w:rsidRDefault="009F0656" w:rsidP="00040AA5">
      <w:pPr>
        <w:spacing w:line="280" w:lineRule="atLeast"/>
        <w:jc w:val="both"/>
        <w:rPr>
          <w:rFonts w:ascii="Tahoma" w:hAnsi="Tahoma" w:cs="Tahoma"/>
        </w:rPr>
      </w:pPr>
      <w:r w:rsidRPr="00C13C22">
        <w:rPr>
          <w:rFonts w:ascii="Tahoma" w:hAnsi="Tahoma" w:cs="Tahoma"/>
        </w:rPr>
        <w:tab/>
      </w:r>
    </w:p>
    <w:p w:rsidR="009F0656" w:rsidRPr="00C13C22" w:rsidRDefault="009F0656" w:rsidP="00141637">
      <w:pPr>
        <w:spacing w:line="280" w:lineRule="atLeast"/>
        <w:jc w:val="both"/>
        <w:rPr>
          <w:rFonts w:ascii="Tahoma" w:hAnsi="Tahoma" w:cs="Tahoma"/>
        </w:rPr>
      </w:pPr>
      <w:r w:rsidRPr="00C13C22">
        <w:rPr>
          <w:rFonts w:ascii="Tahoma" w:hAnsi="Tahoma" w:cs="Tahoma"/>
        </w:rPr>
        <w:t>Redirection of funds from one budget line to another to cover e</w:t>
      </w:r>
      <w:r w:rsidR="00FA6097" w:rsidRPr="00C13C22">
        <w:rPr>
          <w:rFonts w:ascii="Tahoma" w:hAnsi="Tahoma" w:cs="Tahoma"/>
        </w:rPr>
        <w:t xml:space="preserve">xpenses that were </w:t>
      </w:r>
      <w:r w:rsidRPr="00C13C22">
        <w:rPr>
          <w:rFonts w:ascii="Tahoma" w:hAnsi="Tahoma" w:cs="Tahoma"/>
        </w:rPr>
        <w:t xml:space="preserve">not originally budgeted for will be discussed in the </w:t>
      </w:r>
      <w:r w:rsidR="00141637" w:rsidRPr="00C13C22">
        <w:rPr>
          <w:rFonts w:ascii="Tahoma" w:hAnsi="Tahoma" w:cs="Tahoma"/>
        </w:rPr>
        <w:t>Foundation</w:t>
      </w:r>
      <w:r w:rsidR="00E31CBB">
        <w:rPr>
          <w:rFonts w:ascii="Tahoma" w:hAnsi="Tahoma" w:cs="Tahoma"/>
        </w:rPr>
        <w:t xml:space="preserve"> Management Team</w:t>
      </w:r>
      <w:r w:rsidR="00FA6097" w:rsidRPr="00C13C22">
        <w:rPr>
          <w:rFonts w:ascii="Tahoma" w:hAnsi="Tahoma" w:cs="Tahoma"/>
        </w:rPr>
        <w:t xml:space="preserve"> </w:t>
      </w:r>
      <w:r w:rsidRPr="00C13C22">
        <w:rPr>
          <w:rFonts w:ascii="Tahoma" w:hAnsi="Tahoma" w:cs="Tahoma"/>
        </w:rPr>
        <w:t xml:space="preserve">before a request for redirection is forwarded </w:t>
      </w:r>
      <w:r w:rsidR="00A67BFE" w:rsidRPr="00C13C22">
        <w:rPr>
          <w:rFonts w:ascii="Tahoma" w:hAnsi="Tahoma" w:cs="Tahoma"/>
        </w:rPr>
        <w:t>to Board of Directors</w:t>
      </w:r>
      <w:r w:rsidR="00571F0F" w:rsidRPr="00C13C22">
        <w:rPr>
          <w:rFonts w:ascii="Tahoma" w:hAnsi="Tahoma" w:cs="Tahoma"/>
        </w:rPr>
        <w:t xml:space="preserve"> for approval</w:t>
      </w:r>
      <w:r w:rsidRPr="00C13C22">
        <w:rPr>
          <w:rFonts w:ascii="Tahoma" w:hAnsi="Tahoma" w:cs="Tahoma"/>
        </w:rPr>
        <w:t>.</w:t>
      </w:r>
    </w:p>
    <w:p w:rsidR="00493B09" w:rsidRPr="00C13C22" w:rsidRDefault="00493B09" w:rsidP="00040AA5">
      <w:pPr>
        <w:spacing w:line="280" w:lineRule="atLeast"/>
        <w:jc w:val="both"/>
        <w:rPr>
          <w:rFonts w:ascii="Tahoma" w:hAnsi="Tahoma" w:cs="Tahoma"/>
        </w:rPr>
      </w:pPr>
    </w:p>
    <w:p w:rsidR="00493B09" w:rsidRPr="00C13C22" w:rsidRDefault="0027546A" w:rsidP="00040AA5">
      <w:pPr>
        <w:spacing w:line="280" w:lineRule="atLeast"/>
        <w:jc w:val="both"/>
        <w:rPr>
          <w:rFonts w:ascii="Tahoma" w:hAnsi="Tahoma" w:cs="Tahoma"/>
          <w:b/>
          <w:caps/>
          <w:spacing w:val="70"/>
          <w:lang w:val="en-CA"/>
        </w:rPr>
      </w:pPr>
      <w:r w:rsidRPr="00C13C22">
        <w:rPr>
          <w:rFonts w:ascii="Tahoma" w:hAnsi="Tahoma" w:cs="Tahoma"/>
          <w:b/>
          <w:caps/>
          <w:spacing w:val="70"/>
          <w:lang w:val="en-CA"/>
        </w:rPr>
        <w:t>5.0</w:t>
      </w:r>
      <w:r w:rsidRPr="00C13C22">
        <w:rPr>
          <w:rFonts w:ascii="Tahoma" w:hAnsi="Tahoma" w:cs="Tahoma"/>
          <w:b/>
          <w:caps/>
          <w:spacing w:val="70"/>
          <w:lang w:val="en-CA"/>
        </w:rPr>
        <w:tab/>
      </w:r>
      <w:r w:rsidR="00493B09" w:rsidRPr="00C13C22">
        <w:rPr>
          <w:rFonts w:ascii="Tahoma" w:hAnsi="Tahoma" w:cs="Tahoma"/>
          <w:b/>
          <w:caps/>
          <w:spacing w:val="70"/>
          <w:lang w:val="en-CA"/>
        </w:rPr>
        <w:t>Payroll</w:t>
      </w:r>
    </w:p>
    <w:p w:rsidR="00493B09" w:rsidRPr="00C13C22" w:rsidRDefault="00E31CBB" w:rsidP="00040AA5">
      <w:pPr>
        <w:spacing w:line="280" w:lineRule="atLeast"/>
        <w:jc w:val="both"/>
        <w:rPr>
          <w:rFonts w:ascii="Tahoma" w:hAnsi="Tahoma" w:cs="Tahoma"/>
        </w:rPr>
      </w:pPr>
      <w:r>
        <w:rPr>
          <w:rFonts w:ascii="Tahoma" w:hAnsi="Tahoma" w:cs="Tahoma"/>
        </w:rPr>
        <w:t xml:space="preserve">The </w:t>
      </w:r>
      <w:r w:rsidRPr="00E31CBB">
        <w:rPr>
          <w:rFonts w:ascii="Tahoma" w:hAnsi="Tahoma" w:cs="Tahoma"/>
        </w:rPr>
        <w:t>Manager</w:t>
      </w:r>
      <w:r w:rsidR="00493B09" w:rsidRPr="00C13C22">
        <w:rPr>
          <w:rFonts w:ascii="Tahoma" w:hAnsi="Tahoma" w:cs="Tahoma"/>
        </w:rPr>
        <w:t xml:space="preserve"> of Finance and Administration will submit the names, account numbers and</w:t>
      </w:r>
      <w:r>
        <w:rPr>
          <w:rFonts w:ascii="Tahoma" w:hAnsi="Tahoma" w:cs="Tahoma"/>
        </w:rPr>
        <w:t xml:space="preserve"> NSSF/PPF </w:t>
      </w:r>
      <w:r w:rsidR="00500847" w:rsidRPr="00C13C22">
        <w:rPr>
          <w:rFonts w:ascii="Tahoma" w:hAnsi="Tahoma" w:cs="Tahoma"/>
        </w:rPr>
        <w:t>numbers</w:t>
      </w:r>
      <w:r w:rsidR="00016F37" w:rsidRPr="00C13C22">
        <w:rPr>
          <w:rFonts w:ascii="Tahoma" w:hAnsi="Tahoma" w:cs="Tahoma"/>
        </w:rPr>
        <w:t xml:space="preserve"> of any new employees</w:t>
      </w:r>
      <w:r w:rsidR="003D651D" w:rsidRPr="00C13C22">
        <w:rPr>
          <w:rFonts w:ascii="Tahoma" w:hAnsi="Tahoma" w:cs="Tahoma"/>
        </w:rPr>
        <w:t xml:space="preserve"> to accounting department</w:t>
      </w:r>
      <w:r w:rsidR="00500847" w:rsidRPr="00C13C22">
        <w:rPr>
          <w:rFonts w:ascii="Tahoma" w:hAnsi="Tahoma" w:cs="Tahoma"/>
        </w:rPr>
        <w:t xml:space="preserve"> by the 15</w:t>
      </w:r>
      <w:r w:rsidR="00500847" w:rsidRPr="00C13C22">
        <w:rPr>
          <w:rFonts w:ascii="Tahoma" w:hAnsi="Tahoma" w:cs="Tahoma"/>
          <w:vertAlign w:val="superscript"/>
        </w:rPr>
        <w:t>th</w:t>
      </w:r>
      <w:r w:rsidR="00500847" w:rsidRPr="00C13C22">
        <w:rPr>
          <w:rFonts w:ascii="Tahoma" w:hAnsi="Tahoma" w:cs="Tahoma"/>
        </w:rPr>
        <w:t xml:space="preserve"> day of each month to ensure that salaries are processed and credited to employees’ accounts by the end of the month.</w:t>
      </w:r>
    </w:p>
    <w:p w:rsidR="00016F37" w:rsidRPr="00C13C22" w:rsidRDefault="00016F37" w:rsidP="00040AA5">
      <w:pPr>
        <w:spacing w:line="280" w:lineRule="atLeast"/>
        <w:jc w:val="both"/>
        <w:rPr>
          <w:rFonts w:ascii="Tahoma" w:hAnsi="Tahoma" w:cs="Tahoma"/>
        </w:rPr>
      </w:pPr>
    </w:p>
    <w:p w:rsidR="00016F37" w:rsidRPr="00C13C22" w:rsidRDefault="00016F37" w:rsidP="00141637">
      <w:pPr>
        <w:spacing w:line="280" w:lineRule="atLeast"/>
        <w:jc w:val="both"/>
        <w:rPr>
          <w:rFonts w:ascii="Tahoma" w:hAnsi="Tahoma" w:cs="Tahoma"/>
        </w:rPr>
      </w:pPr>
      <w:r w:rsidRPr="00C13C22">
        <w:rPr>
          <w:rFonts w:ascii="Tahoma" w:hAnsi="Tahoma" w:cs="Tahoma"/>
        </w:rPr>
        <w:t>A</w:t>
      </w:r>
      <w:r w:rsidR="003D651D" w:rsidRPr="00C13C22">
        <w:rPr>
          <w:rFonts w:ascii="Tahoma" w:hAnsi="Tahoma" w:cs="Tahoma"/>
        </w:rPr>
        <w:t>ccounting department</w:t>
      </w:r>
      <w:r w:rsidRPr="00C13C22">
        <w:rPr>
          <w:rFonts w:ascii="Tahoma" w:hAnsi="Tahoma" w:cs="Tahoma"/>
        </w:rPr>
        <w:t xml:space="preserve"> will prepare the payroll whic</w:t>
      </w:r>
      <w:r w:rsidR="003D651D" w:rsidRPr="00C13C22">
        <w:rPr>
          <w:rFonts w:ascii="Tahoma" w:hAnsi="Tahoma" w:cs="Tahoma"/>
        </w:rPr>
        <w:t xml:space="preserve">h will be approved by the </w:t>
      </w:r>
      <w:r w:rsidR="00141637" w:rsidRPr="00C13C22">
        <w:rPr>
          <w:rFonts w:ascii="Tahoma" w:hAnsi="Tahoma" w:cs="Tahoma"/>
        </w:rPr>
        <w:t>Foundation</w:t>
      </w:r>
      <w:r w:rsidR="003D651D" w:rsidRPr="00C13C22">
        <w:rPr>
          <w:rFonts w:ascii="Tahoma" w:hAnsi="Tahoma" w:cs="Tahoma"/>
        </w:rPr>
        <w:t xml:space="preserve"> Accountant</w:t>
      </w:r>
      <w:r w:rsidRPr="00C13C22">
        <w:rPr>
          <w:rFonts w:ascii="Tahoma" w:hAnsi="Tahoma" w:cs="Tahoma"/>
        </w:rPr>
        <w:t xml:space="preserve">. The payroll will then be forwarded to the </w:t>
      </w:r>
      <w:r w:rsidR="00141637" w:rsidRPr="00C13C22">
        <w:rPr>
          <w:rFonts w:ascii="Tahoma" w:hAnsi="Tahoma" w:cs="Tahoma"/>
        </w:rPr>
        <w:t xml:space="preserve">Foundation </w:t>
      </w:r>
      <w:r w:rsidR="00E31CBB">
        <w:rPr>
          <w:rFonts w:ascii="Tahoma" w:hAnsi="Tahoma" w:cs="Tahoma"/>
        </w:rPr>
        <w:t>Manager</w:t>
      </w:r>
      <w:r w:rsidRPr="00C13C22">
        <w:rPr>
          <w:rFonts w:ascii="Tahoma" w:hAnsi="Tahoma" w:cs="Tahoma"/>
        </w:rPr>
        <w:t xml:space="preserve"> of Finance and Administration who will check to see if it is in order before raising a requisition for the salaries.</w:t>
      </w:r>
      <w:r w:rsidR="00141637" w:rsidRPr="00C13C22">
        <w:rPr>
          <w:rFonts w:ascii="Tahoma" w:hAnsi="Tahoma" w:cs="Tahoma"/>
        </w:rPr>
        <w:t xml:space="preserve"> </w:t>
      </w:r>
    </w:p>
    <w:p w:rsidR="00500847" w:rsidRPr="00C13C22" w:rsidRDefault="00500847" w:rsidP="00040AA5">
      <w:pPr>
        <w:spacing w:line="280" w:lineRule="atLeast"/>
        <w:jc w:val="both"/>
        <w:rPr>
          <w:rFonts w:ascii="Tahoma" w:hAnsi="Tahoma" w:cs="Tahoma"/>
        </w:rPr>
      </w:pPr>
    </w:p>
    <w:p w:rsidR="00500847" w:rsidRPr="00C13C22" w:rsidRDefault="003D651D" w:rsidP="00141637">
      <w:pPr>
        <w:spacing w:line="280" w:lineRule="atLeast"/>
        <w:jc w:val="both"/>
        <w:rPr>
          <w:rFonts w:ascii="Tahoma" w:hAnsi="Tahoma" w:cs="Tahoma"/>
        </w:rPr>
      </w:pPr>
      <w:r w:rsidRPr="00C13C22">
        <w:rPr>
          <w:rFonts w:ascii="Tahoma" w:hAnsi="Tahoma" w:cs="Tahoma"/>
        </w:rPr>
        <w:t>Accounting department</w:t>
      </w:r>
      <w:r w:rsidR="00500847" w:rsidRPr="00C13C22">
        <w:rPr>
          <w:rFonts w:ascii="Tahoma" w:hAnsi="Tahoma" w:cs="Tahoma"/>
        </w:rPr>
        <w:t xml:space="preserve"> will </w:t>
      </w:r>
      <w:proofErr w:type="spellStart"/>
      <w:r w:rsidR="00500847" w:rsidRPr="00C13C22">
        <w:rPr>
          <w:rFonts w:ascii="Tahoma" w:hAnsi="Tahoma" w:cs="Tahoma"/>
        </w:rPr>
        <w:t>effect</w:t>
      </w:r>
      <w:proofErr w:type="spellEnd"/>
      <w:r w:rsidR="00500847" w:rsidRPr="00C13C22">
        <w:rPr>
          <w:rFonts w:ascii="Tahoma" w:hAnsi="Tahoma" w:cs="Tahoma"/>
        </w:rPr>
        <w:t xml:space="preserve"> the deducti</w:t>
      </w:r>
      <w:r w:rsidRPr="00C13C22">
        <w:rPr>
          <w:rFonts w:ascii="Tahoma" w:hAnsi="Tahoma" w:cs="Tahoma"/>
        </w:rPr>
        <w:t>ons of Pay as You Earn tax and 10</w:t>
      </w:r>
      <w:r w:rsidR="00500847" w:rsidRPr="00C13C22">
        <w:rPr>
          <w:rFonts w:ascii="Tahoma" w:hAnsi="Tahoma" w:cs="Tahoma"/>
        </w:rPr>
        <w:t>% NSSF</w:t>
      </w:r>
      <w:r w:rsidR="00E31CBB">
        <w:rPr>
          <w:rFonts w:ascii="Tahoma" w:hAnsi="Tahoma" w:cs="Tahoma"/>
        </w:rPr>
        <w:t>/PPF</w:t>
      </w:r>
      <w:r w:rsidR="00500847" w:rsidRPr="00C13C22">
        <w:rPr>
          <w:rFonts w:ascii="Tahoma" w:hAnsi="Tahoma" w:cs="Tahoma"/>
        </w:rPr>
        <w:t xml:space="preserve"> contributions</w:t>
      </w:r>
      <w:r w:rsidR="005D60E0" w:rsidRPr="00C13C22">
        <w:rPr>
          <w:rFonts w:ascii="Tahoma" w:hAnsi="Tahoma" w:cs="Tahoma"/>
        </w:rPr>
        <w:t xml:space="preserve"> </w:t>
      </w:r>
      <w:r w:rsidR="005D60E0" w:rsidRPr="00C13C22">
        <w:rPr>
          <w:rFonts w:ascii="Tahoma" w:hAnsi="Tahoma" w:cs="Tahoma"/>
        </w:rPr>
        <w:tab/>
        <w:t>from employee salaries</w:t>
      </w:r>
      <w:r w:rsidR="00500847" w:rsidRPr="00C13C22">
        <w:rPr>
          <w:rFonts w:ascii="Tahoma" w:hAnsi="Tahoma" w:cs="Tahoma"/>
        </w:rPr>
        <w:t xml:space="preserve">. The </w:t>
      </w:r>
      <w:r w:rsidR="00141637" w:rsidRPr="00C13C22">
        <w:rPr>
          <w:rFonts w:ascii="Tahoma" w:hAnsi="Tahoma" w:cs="Tahoma"/>
        </w:rPr>
        <w:t>Foundation</w:t>
      </w:r>
      <w:r w:rsidR="00500847" w:rsidRPr="00C13C22">
        <w:rPr>
          <w:rFonts w:ascii="Tahoma" w:hAnsi="Tahoma" w:cs="Tahoma"/>
        </w:rPr>
        <w:t xml:space="preserve"> will </w:t>
      </w:r>
      <w:r w:rsidR="00500847" w:rsidRPr="00C13C22">
        <w:rPr>
          <w:rFonts w:ascii="Tahoma" w:hAnsi="Tahoma" w:cs="Tahoma"/>
        </w:rPr>
        <w:lastRenderedPageBreak/>
        <w:t xml:space="preserve">contribute 10% </w:t>
      </w:r>
      <w:r w:rsidRPr="00C13C22">
        <w:rPr>
          <w:rFonts w:ascii="Tahoma" w:hAnsi="Tahoma" w:cs="Tahoma"/>
        </w:rPr>
        <w:t xml:space="preserve">of employees’ salaries to </w:t>
      </w:r>
      <w:r w:rsidR="00500847" w:rsidRPr="00C13C22">
        <w:rPr>
          <w:rFonts w:ascii="Tahoma" w:hAnsi="Tahoma" w:cs="Tahoma"/>
        </w:rPr>
        <w:t>N</w:t>
      </w:r>
      <w:r w:rsidR="00E614D6" w:rsidRPr="00C13C22">
        <w:rPr>
          <w:rFonts w:ascii="Tahoma" w:hAnsi="Tahoma" w:cs="Tahoma"/>
        </w:rPr>
        <w:t>SSF co</w:t>
      </w:r>
      <w:r w:rsidR="00500847" w:rsidRPr="00C13C22">
        <w:rPr>
          <w:rFonts w:ascii="Tahoma" w:hAnsi="Tahoma" w:cs="Tahoma"/>
        </w:rPr>
        <w:t>ntribution</w:t>
      </w:r>
      <w:r w:rsidR="005D60E0" w:rsidRPr="00C13C22">
        <w:rPr>
          <w:rFonts w:ascii="Tahoma" w:hAnsi="Tahoma" w:cs="Tahoma"/>
        </w:rPr>
        <w:t>s</w:t>
      </w:r>
      <w:r w:rsidR="00500847" w:rsidRPr="00C13C22">
        <w:rPr>
          <w:rFonts w:ascii="Tahoma" w:hAnsi="Tahoma" w:cs="Tahoma"/>
        </w:rPr>
        <w:t>. The</w:t>
      </w:r>
      <w:r w:rsidR="005D60E0" w:rsidRPr="00C13C22">
        <w:rPr>
          <w:rFonts w:ascii="Tahoma" w:hAnsi="Tahoma" w:cs="Tahoma"/>
        </w:rPr>
        <w:t xml:space="preserve"> </w:t>
      </w:r>
      <w:r w:rsidR="00500847" w:rsidRPr="00C13C22">
        <w:rPr>
          <w:rFonts w:ascii="Tahoma" w:hAnsi="Tahoma" w:cs="Tahoma"/>
        </w:rPr>
        <w:t xml:space="preserve">NSSF &amp; </w:t>
      </w:r>
      <w:r w:rsidR="00EC7F34" w:rsidRPr="00C13C22">
        <w:rPr>
          <w:rFonts w:ascii="Tahoma" w:hAnsi="Tahoma" w:cs="Tahoma"/>
        </w:rPr>
        <w:t xml:space="preserve">PAYE </w:t>
      </w:r>
      <w:proofErr w:type="spellStart"/>
      <w:r w:rsidR="00EC7F34" w:rsidRPr="00C13C22">
        <w:rPr>
          <w:rFonts w:ascii="Tahoma" w:hAnsi="Tahoma" w:cs="Tahoma"/>
        </w:rPr>
        <w:t>cheques</w:t>
      </w:r>
      <w:proofErr w:type="spellEnd"/>
      <w:r w:rsidR="00500847" w:rsidRPr="00C13C22">
        <w:rPr>
          <w:rFonts w:ascii="Tahoma" w:hAnsi="Tahoma" w:cs="Tahoma"/>
        </w:rPr>
        <w:t xml:space="preserve"> will be forwarded to the </w:t>
      </w:r>
      <w:r w:rsidR="00E31CBB">
        <w:rPr>
          <w:rFonts w:ascii="Tahoma" w:hAnsi="Tahoma" w:cs="Tahoma"/>
        </w:rPr>
        <w:t>Manager</w:t>
      </w:r>
      <w:r w:rsidR="00AE2FA5" w:rsidRPr="00C13C22">
        <w:rPr>
          <w:rFonts w:ascii="Tahoma" w:hAnsi="Tahoma" w:cs="Tahoma"/>
        </w:rPr>
        <w:t xml:space="preserve"> </w:t>
      </w:r>
      <w:r w:rsidR="00092535" w:rsidRPr="00C13C22">
        <w:rPr>
          <w:rFonts w:ascii="Tahoma" w:hAnsi="Tahoma" w:cs="Tahoma"/>
        </w:rPr>
        <w:t>of and</w:t>
      </w:r>
      <w:r w:rsidR="00500847" w:rsidRPr="00C13C22">
        <w:rPr>
          <w:rFonts w:ascii="Tahoma" w:hAnsi="Tahoma" w:cs="Tahoma"/>
        </w:rPr>
        <w:t xml:space="preserve"> Administration who will ensure that th</w:t>
      </w:r>
      <w:r w:rsidR="00EC7F34" w:rsidRPr="00C13C22">
        <w:rPr>
          <w:rFonts w:ascii="Tahoma" w:hAnsi="Tahoma" w:cs="Tahoma"/>
        </w:rPr>
        <w:t>e</w:t>
      </w:r>
      <w:r w:rsidR="00500847" w:rsidRPr="00C13C22">
        <w:rPr>
          <w:rFonts w:ascii="Tahoma" w:hAnsi="Tahoma" w:cs="Tahoma"/>
        </w:rPr>
        <w:t>s</w:t>
      </w:r>
      <w:r w:rsidR="00EC7F34" w:rsidRPr="00C13C22">
        <w:rPr>
          <w:rFonts w:ascii="Tahoma" w:hAnsi="Tahoma" w:cs="Tahoma"/>
        </w:rPr>
        <w:t>e</w:t>
      </w:r>
      <w:r w:rsidR="005D60E0" w:rsidRPr="00C13C22">
        <w:rPr>
          <w:rFonts w:ascii="Tahoma" w:hAnsi="Tahoma" w:cs="Tahoma"/>
        </w:rPr>
        <w:t xml:space="preserve"> </w:t>
      </w:r>
      <w:r w:rsidR="00500847" w:rsidRPr="00C13C22">
        <w:rPr>
          <w:rFonts w:ascii="Tahoma" w:hAnsi="Tahoma" w:cs="Tahoma"/>
        </w:rPr>
        <w:t>are paid to the respective authorities not</w:t>
      </w:r>
      <w:r w:rsidR="00EC7F34" w:rsidRPr="00C13C22">
        <w:rPr>
          <w:rFonts w:ascii="Tahoma" w:hAnsi="Tahoma" w:cs="Tahoma"/>
        </w:rPr>
        <w:t xml:space="preserve"> later than the 15</w:t>
      </w:r>
      <w:r w:rsidR="00EC7F34" w:rsidRPr="00C13C22">
        <w:rPr>
          <w:rFonts w:ascii="Tahoma" w:hAnsi="Tahoma" w:cs="Tahoma"/>
          <w:vertAlign w:val="superscript"/>
        </w:rPr>
        <w:t>th</w:t>
      </w:r>
      <w:r w:rsidR="00EC7F34" w:rsidRPr="00C13C22">
        <w:rPr>
          <w:rFonts w:ascii="Tahoma" w:hAnsi="Tahoma" w:cs="Tahoma"/>
        </w:rPr>
        <w:t xml:space="preserve"> day of the subsequent month.</w:t>
      </w:r>
      <w:r w:rsidR="00141637" w:rsidRPr="00C13C22">
        <w:rPr>
          <w:rFonts w:ascii="Tahoma" w:hAnsi="Tahoma" w:cs="Tahoma"/>
        </w:rPr>
        <w:t xml:space="preserve"> </w:t>
      </w:r>
    </w:p>
    <w:p w:rsidR="00212286" w:rsidRPr="00C13C22" w:rsidRDefault="00C560BD" w:rsidP="00550D54">
      <w:pPr>
        <w:spacing w:line="280" w:lineRule="atLeast"/>
        <w:jc w:val="center"/>
        <w:rPr>
          <w:rFonts w:ascii="Tahoma" w:hAnsi="Tahoma" w:cs="Tahoma"/>
        </w:rPr>
      </w:pPr>
      <w:r w:rsidRPr="00C13C22">
        <w:rPr>
          <w:rFonts w:ascii="Tahoma" w:hAnsi="Tahoma" w:cs="Tahoma"/>
        </w:rPr>
        <w:t>(</w:t>
      </w:r>
      <w:r w:rsidRPr="00C13C22">
        <w:rPr>
          <w:rFonts w:ascii="Tahoma" w:hAnsi="Tahoma" w:cs="Tahoma"/>
          <w:b/>
        </w:rPr>
        <w:t>See appendix 2 for basic salary</w:t>
      </w:r>
      <w:r w:rsidRPr="00C13C22">
        <w:rPr>
          <w:rFonts w:ascii="Tahoma" w:hAnsi="Tahoma" w:cs="Tahoma"/>
        </w:rPr>
        <w:t>)</w:t>
      </w:r>
    </w:p>
    <w:p w:rsidR="00C560BD" w:rsidRPr="00C13C22" w:rsidRDefault="00C560BD" w:rsidP="00040AA5">
      <w:pPr>
        <w:spacing w:line="280" w:lineRule="atLeast"/>
        <w:jc w:val="both"/>
        <w:rPr>
          <w:rFonts w:ascii="Tahoma" w:hAnsi="Tahoma" w:cs="Tahoma"/>
        </w:rPr>
      </w:pPr>
    </w:p>
    <w:p w:rsidR="00D933E8" w:rsidRPr="00C13C22" w:rsidRDefault="00EC3454" w:rsidP="00040AA5">
      <w:pPr>
        <w:spacing w:line="280" w:lineRule="atLeast"/>
        <w:jc w:val="both"/>
        <w:rPr>
          <w:rFonts w:ascii="Tahoma" w:hAnsi="Tahoma" w:cs="Tahoma"/>
          <w:b/>
        </w:rPr>
      </w:pPr>
      <w:r w:rsidRPr="00C13C22">
        <w:rPr>
          <w:rFonts w:ascii="Tahoma" w:hAnsi="Tahoma" w:cs="Tahoma"/>
          <w:b/>
        </w:rPr>
        <w:t>6.0</w:t>
      </w:r>
      <w:r w:rsidR="0090597F" w:rsidRPr="00C13C22">
        <w:rPr>
          <w:rFonts w:ascii="Tahoma" w:hAnsi="Tahoma" w:cs="Tahoma"/>
          <w:b/>
        </w:rPr>
        <w:tab/>
      </w:r>
      <w:r w:rsidR="00212286" w:rsidRPr="00C13C22">
        <w:rPr>
          <w:rFonts w:ascii="Tahoma" w:hAnsi="Tahoma" w:cs="Tahoma"/>
          <w:b/>
          <w:caps/>
          <w:spacing w:val="70"/>
          <w:lang w:val="en-CA"/>
        </w:rPr>
        <w:t>Purchasing Procedures</w:t>
      </w:r>
    </w:p>
    <w:p w:rsidR="0090597F" w:rsidRPr="00C13C22" w:rsidRDefault="0090597F" w:rsidP="00040AA5">
      <w:pPr>
        <w:spacing w:line="280" w:lineRule="atLeast"/>
        <w:ind w:right="360"/>
        <w:jc w:val="both"/>
        <w:rPr>
          <w:rFonts w:ascii="Tahoma" w:hAnsi="Tahoma" w:cs="Tahoma"/>
        </w:rPr>
      </w:pPr>
    </w:p>
    <w:p w:rsidR="0090597F" w:rsidRPr="00C13C22" w:rsidRDefault="003D651D" w:rsidP="009B7CC3">
      <w:pPr>
        <w:spacing w:line="280" w:lineRule="atLeast"/>
        <w:ind w:left="720" w:right="360" w:hanging="720"/>
        <w:jc w:val="both"/>
        <w:rPr>
          <w:rFonts w:ascii="Tahoma" w:hAnsi="Tahoma" w:cs="Tahoma"/>
        </w:rPr>
      </w:pPr>
      <w:r w:rsidRPr="00C13C22">
        <w:rPr>
          <w:rFonts w:ascii="Tahoma" w:hAnsi="Tahoma" w:cs="Tahoma"/>
        </w:rPr>
        <w:t>6.1</w:t>
      </w:r>
      <w:r w:rsidRPr="00C13C22">
        <w:rPr>
          <w:rFonts w:ascii="Tahoma" w:hAnsi="Tahoma" w:cs="Tahoma"/>
        </w:rPr>
        <w:tab/>
      </w:r>
      <w:r w:rsidR="00E31CBB">
        <w:rPr>
          <w:rFonts w:ascii="Tahoma" w:hAnsi="Tahoma" w:cs="Tahoma"/>
        </w:rPr>
        <w:t>The Heads of department for the</w:t>
      </w:r>
      <w:r w:rsidR="0090597F" w:rsidRPr="00C13C22">
        <w:rPr>
          <w:rFonts w:ascii="Tahoma" w:hAnsi="Tahoma" w:cs="Tahoma"/>
        </w:rPr>
        <w:t xml:space="preserve"> </w:t>
      </w:r>
      <w:r w:rsidR="009B7CC3" w:rsidRPr="00C13C22">
        <w:rPr>
          <w:rFonts w:ascii="Tahoma" w:hAnsi="Tahoma" w:cs="Tahoma"/>
        </w:rPr>
        <w:t>Foundation</w:t>
      </w:r>
      <w:r w:rsidR="0090597F" w:rsidRPr="00C13C22">
        <w:rPr>
          <w:rFonts w:ascii="Tahoma" w:hAnsi="Tahoma" w:cs="Tahoma"/>
        </w:rPr>
        <w:t xml:space="preserve"> area requirin</w:t>
      </w:r>
      <w:r w:rsidRPr="00C13C22">
        <w:rPr>
          <w:rFonts w:ascii="Tahoma" w:hAnsi="Tahoma" w:cs="Tahoma"/>
        </w:rPr>
        <w:t xml:space="preserve">g any items/services that have </w:t>
      </w:r>
      <w:r w:rsidR="0090597F" w:rsidRPr="00C13C22">
        <w:rPr>
          <w:rFonts w:ascii="Tahoma" w:hAnsi="Tahoma" w:cs="Tahoma"/>
        </w:rPr>
        <w:t>to be externally sourced should prepare</w:t>
      </w:r>
      <w:r w:rsidRPr="00C13C22">
        <w:rPr>
          <w:rFonts w:ascii="Tahoma" w:hAnsi="Tahoma" w:cs="Tahoma"/>
        </w:rPr>
        <w:t xml:space="preserve"> a detailed description of the </w:t>
      </w:r>
      <w:r w:rsidR="0090597F" w:rsidRPr="00C13C22">
        <w:rPr>
          <w:rFonts w:ascii="Tahoma" w:hAnsi="Tahoma" w:cs="Tahoma"/>
        </w:rPr>
        <w:t>items/services required including their specificati</w:t>
      </w:r>
      <w:r w:rsidRPr="00C13C22">
        <w:rPr>
          <w:rFonts w:ascii="Tahoma" w:hAnsi="Tahoma" w:cs="Tahoma"/>
        </w:rPr>
        <w:t xml:space="preserve">ons, quantities and scientific </w:t>
      </w:r>
      <w:r w:rsidR="0090597F" w:rsidRPr="00C13C22">
        <w:rPr>
          <w:rFonts w:ascii="Tahoma" w:hAnsi="Tahoma" w:cs="Tahoma"/>
        </w:rPr>
        <w:t>names where applicable. In cases of consultancy or other</w:t>
      </w:r>
      <w:r w:rsidRPr="00C13C22">
        <w:rPr>
          <w:rFonts w:ascii="Tahoma" w:hAnsi="Tahoma" w:cs="Tahoma"/>
        </w:rPr>
        <w:t xml:space="preserve"> professional services, </w:t>
      </w:r>
      <w:r w:rsidR="0090597F" w:rsidRPr="00C13C22">
        <w:rPr>
          <w:rFonts w:ascii="Tahoma" w:hAnsi="Tahoma" w:cs="Tahoma"/>
        </w:rPr>
        <w:t>detailed terms of reference should be developed.</w:t>
      </w:r>
      <w:r w:rsidRPr="00C13C22">
        <w:rPr>
          <w:rFonts w:ascii="Tahoma" w:hAnsi="Tahoma" w:cs="Tahoma"/>
        </w:rPr>
        <w:t xml:space="preserve"> This requirement also applies </w:t>
      </w:r>
      <w:r w:rsidR="0090597F" w:rsidRPr="00C13C22">
        <w:rPr>
          <w:rFonts w:ascii="Tahoma" w:hAnsi="Tahoma" w:cs="Tahoma"/>
        </w:rPr>
        <w:t>to venues for meetings or training workshops. The</w:t>
      </w:r>
      <w:r w:rsidRPr="00C13C22">
        <w:rPr>
          <w:rFonts w:ascii="Tahoma" w:hAnsi="Tahoma" w:cs="Tahoma"/>
        </w:rPr>
        <w:t xml:space="preserve"> detailed descriptions will be </w:t>
      </w:r>
      <w:r w:rsidR="0090597F" w:rsidRPr="00C13C22">
        <w:rPr>
          <w:rFonts w:ascii="Tahoma" w:hAnsi="Tahoma" w:cs="Tahoma"/>
        </w:rPr>
        <w:t xml:space="preserve">forwarded to the </w:t>
      </w:r>
      <w:r w:rsidR="00E31CBB">
        <w:rPr>
          <w:rFonts w:ascii="Tahoma" w:hAnsi="Tahoma" w:cs="Tahoma"/>
        </w:rPr>
        <w:t>Manager</w:t>
      </w:r>
      <w:r w:rsidR="00431B0B" w:rsidRPr="00C13C22">
        <w:rPr>
          <w:rFonts w:ascii="Tahoma" w:hAnsi="Tahoma" w:cs="Tahoma"/>
        </w:rPr>
        <w:t xml:space="preserve"> of Finance and Administration</w:t>
      </w:r>
      <w:r w:rsidR="0090597F" w:rsidRPr="00C13C22">
        <w:rPr>
          <w:rFonts w:ascii="Tahoma" w:hAnsi="Tahoma" w:cs="Tahoma"/>
        </w:rPr>
        <w:t>.</w:t>
      </w:r>
    </w:p>
    <w:p w:rsidR="0090597F" w:rsidRPr="00C13C22" w:rsidRDefault="0090597F" w:rsidP="00040AA5">
      <w:pPr>
        <w:spacing w:line="280" w:lineRule="atLeast"/>
        <w:ind w:left="360" w:right="360"/>
        <w:jc w:val="both"/>
        <w:rPr>
          <w:rFonts w:ascii="Tahoma" w:hAnsi="Tahoma" w:cs="Tahoma"/>
        </w:rPr>
      </w:pPr>
    </w:p>
    <w:p w:rsidR="004E4D0C" w:rsidRPr="00C13C22" w:rsidRDefault="004E4D0C" w:rsidP="00977C01">
      <w:pPr>
        <w:spacing w:line="280" w:lineRule="atLeast"/>
        <w:ind w:right="360"/>
        <w:jc w:val="both"/>
        <w:rPr>
          <w:rFonts w:ascii="Tahoma" w:hAnsi="Tahoma" w:cs="Tahoma"/>
        </w:rPr>
      </w:pPr>
    </w:p>
    <w:p w:rsidR="0090597F" w:rsidRPr="00C13C22" w:rsidRDefault="0090597F" w:rsidP="00040AA5">
      <w:pPr>
        <w:spacing w:line="280" w:lineRule="atLeast"/>
        <w:ind w:left="720" w:right="360" w:hanging="720"/>
        <w:jc w:val="both"/>
        <w:rPr>
          <w:rFonts w:ascii="Tahoma" w:hAnsi="Tahoma" w:cs="Tahoma"/>
        </w:rPr>
      </w:pPr>
      <w:r w:rsidRPr="00C13C22">
        <w:rPr>
          <w:rFonts w:ascii="Tahoma" w:hAnsi="Tahoma" w:cs="Tahoma"/>
        </w:rPr>
        <w:t>6.2</w:t>
      </w:r>
      <w:r w:rsidRPr="00C13C22">
        <w:rPr>
          <w:rFonts w:ascii="Tahoma" w:hAnsi="Tahoma" w:cs="Tahoma"/>
        </w:rPr>
        <w:tab/>
        <w:t xml:space="preserve">Based on the descriptions and after reviewing the relevant budget lines in consultation with the </w:t>
      </w:r>
      <w:r w:rsidR="00871BBF">
        <w:rPr>
          <w:rFonts w:ascii="Tahoma" w:hAnsi="Tahoma" w:cs="Tahoma"/>
        </w:rPr>
        <w:t>Executive</w:t>
      </w:r>
      <w:r w:rsidR="00040AA5" w:rsidRPr="00C13C22">
        <w:rPr>
          <w:rFonts w:ascii="Tahoma" w:hAnsi="Tahoma" w:cs="Tahoma"/>
        </w:rPr>
        <w:t xml:space="preserve"> Director</w:t>
      </w:r>
      <w:r w:rsidRPr="00C13C22">
        <w:rPr>
          <w:rFonts w:ascii="Tahoma" w:hAnsi="Tahoma" w:cs="Tahoma"/>
        </w:rPr>
        <w:t xml:space="preserve">, the </w:t>
      </w:r>
      <w:r w:rsidR="00E31CBB">
        <w:rPr>
          <w:rFonts w:ascii="Tahoma" w:hAnsi="Tahoma" w:cs="Tahoma"/>
        </w:rPr>
        <w:t>Manager</w:t>
      </w:r>
      <w:r w:rsidR="003D651D" w:rsidRPr="00C13C22">
        <w:rPr>
          <w:rFonts w:ascii="Tahoma" w:hAnsi="Tahoma" w:cs="Tahoma"/>
        </w:rPr>
        <w:t xml:space="preserve"> of Finance and </w:t>
      </w:r>
      <w:r w:rsidR="003C367C" w:rsidRPr="00C13C22">
        <w:rPr>
          <w:rFonts w:ascii="Tahoma" w:hAnsi="Tahoma" w:cs="Tahoma"/>
        </w:rPr>
        <w:t>Administration</w:t>
      </w:r>
      <w:r w:rsidRPr="00C13C22">
        <w:rPr>
          <w:rFonts w:ascii="Tahoma" w:hAnsi="Tahoma" w:cs="Tahoma"/>
        </w:rPr>
        <w:t xml:space="preserve"> will cause quotations to be submitted by suppliers. For all procurements, three quotations shall be solicited. </w:t>
      </w:r>
    </w:p>
    <w:p w:rsidR="0090597F" w:rsidRPr="00C13C22" w:rsidRDefault="0090597F" w:rsidP="00040AA5">
      <w:pPr>
        <w:spacing w:line="280" w:lineRule="atLeast"/>
        <w:ind w:right="360"/>
        <w:jc w:val="both"/>
        <w:rPr>
          <w:rFonts w:ascii="Tahoma" w:hAnsi="Tahoma" w:cs="Tahoma"/>
        </w:rPr>
      </w:pPr>
    </w:p>
    <w:p w:rsidR="0090597F" w:rsidRPr="00C13C22" w:rsidRDefault="003D651D" w:rsidP="0014234D">
      <w:pPr>
        <w:spacing w:line="280" w:lineRule="atLeast"/>
        <w:ind w:left="720" w:right="360" w:hanging="720"/>
        <w:jc w:val="both"/>
        <w:rPr>
          <w:rFonts w:ascii="Tahoma" w:hAnsi="Tahoma" w:cs="Tahoma"/>
        </w:rPr>
      </w:pPr>
      <w:r w:rsidRPr="00C13C22">
        <w:rPr>
          <w:rFonts w:ascii="Tahoma" w:hAnsi="Tahoma" w:cs="Tahoma"/>
        </w:rPr>
        <w:t>6.3</w:t>
      </w:r>
      <w:r w:rsidRPr="00C13C22">
        <w:rPr>
          <w:rFonts w:ascii="Tahoma" w:hAnsi="Tahoma" w:cs="Tahoma"/>
        </w:rPr>
        <w:tab/>
        <w:t>For procurements of TZS</w:t>
      </w:r>
      <w:r w:rsidR="00EC4C6C" w:rsidRPr="00C13C22">
        <w:rPr>
          <w:rFonts w:ascii="Tahoma" w:hAnsi="Tahoma" w:cs="Tahoma"/>
        </w:rPr>
        <w:t xml:space="preserve">. </w:t>
      </w:r>
      <w:proofErr w:type="spellStart"/>
      <w:r w:rsidR="00EC4C6C" w:rsidRPr="00C13C22">
        <w:rPr>
          <w:rFonts w:ascii="Tahoma" w:hAnsi="Tahoma" w:cs="Tahoma"/>
        </w:rPr>
        <w:t>Shs</w:t>
      </w:r>
      <w:proofErr w:type="spellEnd"/>
      <w:r w:rsidR="00EC4C6C" w:rsidRPr="00C13C22">
        <w:rPr>
          <w:rFonts w:ascii="Tahoma" w:hAnsi="Tahoma" w:cs="Tahoma"/>
        </w:rPr>
        <w:t>. 5</w:t>
      </w:r>
      <w:r w:rsidR="0090597F" w:rsidRPr="00C13C22">
        <w:rPr>
          <w:rFonts w:ascii="Tahoma" w:hAnsi="Tahoma" w:cs="Tahoma"/>
        </w:rPr>
        <w:t xml:space="preserve">00,000 &amp; below, quotations will be reviewed </w:t>
      </w:r>
      <w:r w:rsidRPr="00C13C22">
        <w:rPr>
          <w:rFonts w:ascii="Tahoma" w:hAnsi="Tahoma" w:cs="Tahoma"/>
        </w:rPr>
        <w:t xml:space="preserve">by </w:t>
      </w:r>
      <w:r w:rsidR="0090597F" w:rsidRPr="00C13C22">
        <w:rPr>
          <w:rFonts w:ascii="Tahoma" w:hAnsi="Tahoma" w:cs="Tahoma"/>
        </w:rPr>
        <w:t xml:space="preserve">the </w:t>
      </w:r>
      <w:r w:rsidR="0014234D" w:rsidRPr="00C13C22">
        <w:rPr>
          <w:rFonts w:ascii="Tahoma" w:hAnsi="Tahoma" w:cs="Tahoma"/>
        </w:rPr>
        <w:t xml:space="preserve">Foundation </w:t>
      </w:r>
      <w:r w:rsidR="00E31CBB">
        <w:rPr>
          <w:rFonts w:ascii="Tahoma" w:hAnsi="Tahoma" w:cs="Tahoma"/>
        </w:rPr>
        <w:t>A</w:t>
      </w:r>
      <w:r w:rsidR="00EC4C6C" w:rsidRPr="00C13C22">
        <w:rPr>
          <w:rFonts w:ascii="Tahoma" w:hAnsi="Tahoma" w:cs="Tahoma"/>
        </w:rPr>
        <w:t>ccountant</w:t>
      </w:r>
      <w:r w:rsidR="00271EAE" w:rsidRPr="00C13C22">
        <w:rPr>
          <w:rFonts w:ascii="Tahoma" w:hAnsi="Tahoma" w:cs="Tahoma"/>
        </w:rPr>
        <w:t xml:space="preserve"> </w:t>
      </w:r>
      <w:r w:rsidR="0090597F" w:rsidRPr="00C13C22">
        <w:rPr>
          <w:rFonts w:ascii="Tahoma" w:hAnsi="Tahoma" w:cs="Tahoma"/>
        </w:rPr>
        <w:t>and approved by the</w:t>
      </w:r>
      <w:r w:rsidR="00271EAE" w:rsidRPr="00C13C22">
        <w:rPr>
          <w:rFonts w:ascii="Tahoma" w:hAnsi="Tahoma" w:cs="Tahoma"/>
        </w:rPr>
        <w:t xml:space="preserve"> </w:t>
      </w:r>
      <w:r w:rsidR="00E31CBB">
        <w:rPr>
          <w:rFonts w:ascii="Tahoma" w:hAnsi="Tahoma" w:cs="Tahoma"/>
        </w:rPr>
        <w:t>Manager</w:t>
      </w:r>
      <w:r w:rsidRPr="00C13C22">
        <w:rPr>
          <w:rFonts w:ascii="Tahoma" w:hAnsi="Tahoma" w:cs="Tahoma"/>
        </w:rPr>
        <w:t xml:space="preserve"> of Finance and </w:t>
      </w:r>
      <w:r w:rsidR="003C367C" w:rsidRPr="00C13C22">
        <w:rPr>
          <w:rFonts w:ascii="Tahoma" w:hAnsi="Tahoma" w:cs="Tahoma"/>
        </w:rPr>
        <w:t>Administration</w:t>
      </w:r>
      <w:r w:rsidR="0090597F" w:rsidRPr="00C13C22">
        <w:rPr>
          <w:rFonts w:ascii="Tahoma" w:hAnsi="Tahoma" w:cs="Tahoma"/>
        </w:rPr>
        <w:t>.</w:t>
      </w:r>
    </w:p>
    <w:p w:rsidR="00A456B4" w:rsidRPr="00C13C22" w:rsidRDefault="0090597F" w:rsidP="00040AA5">
      <w:pPr>
        <w:spacing w:line="280" w:lineRule="atLeast"/>
        <w:ind w:right="360"/>
        <w:jc w:val="both"/>
        <w:rPr>
          <w:rFonts w:ascii="Tahoma" w:hAnsi="Tahoma" w:cs="Tahoma"/>
        </w:rPr>
      </w:pPr>
      <w:r w:rsidRPr="00C13C22">
        <w:rPr>
          <w:rFonts w:ascii="Tahoma" w:hAnsi="Tahoma" w:cs="Tahoma"/>
        </w:rPr>
        <w:tab/>
      </w:r>
    </w:p>
    <w:p w:rsidR="0090597F" w:rsidRPr="00C13C22" w:rsidRDefault="00A456B4" w:rsidP="0014234D">
      <w:pPr>
        <w:spacing w:line="280" w:lineRule="atLeast"/>
        <w:ind w:left="720" w:right="360" w:hanging="720"/>
        <w:jc w:val="both"/>
        <w:rPr>
          <w:rFonts w:ascii="Tahoma" w:hAnsi="Tahoma" w:cs="Tahoma"/>
        </w:rPr>
      </w:pPr>
      <w:r w:rsidRPr="00C13C22">
        <w:rPr>
          <w:rFonts w:ascii="Tahoma" w:hAnsi="Tahoma" w:cs="Tahoma"/>
        </w:rPr>
        <w:tab/>
      </w:r>
      <w:r w:rsidR="003D651D" w:rsidRPr="00C13C22">
        <w:rPr>
          <w:rFonts w:ascii="Tahoma" w:hAnsi="Tahoma" w:cs="Tahoma"/>
        </w:rPr>
        <w:t>For procurements of TZS</w:t>
      </w:r>
      <w:r w:rsidR="00EC4C6C" w:rsidRPr="00C13C22">
        <w:rPr>
          <w:rFonts w:ascii="Tahoma" w:hAnsi="Tahoma" w:cs="Tahoma"/>
        </w:rPr>
        <w:t xml:space="preserve"> 500,00</w:t>
      </w:r>
      <w:r w:rsidR="00C36D3D" w:rsidRPr="00C13C22">
        <w:rPr>
          <w:rFonts w:ascii="Tahoma" w:hAnsi="Tahoma" w:cs="Tahoma"/>
        </w:rPr>
        <w:t>0</w:t>
      </w:r>
      <w:r w:rsidR="0090597F" w:rsidRPr="00C13C22">
        <w:rPr>
          <w:rFonts w:ascii="Tahoma" w:hAnsi="Tahoma" w:cs="Tahoma"/>
        </w:rPr>
        <w:t>/- to 3</w:t>
      </w:r>
      <w:r w:rsidR="00977C01">
        <w:rPr>
          <w:rFonts w:ascii="Tahoma" w:hAnsi="Tahoma" w:cs="Tahoma"/>
        </w:rPr>
        <w:t>0</w:t>
      </w:r>
      <w:r w:rsidR="0090597F" w:rsidRPr="00C13C22">
        <w:rPr>
          <w:rFonts w:ascii="Tahoma" w:hAnsi="Tahoma" w:cs="Tahoma"/>
        </w:rPr>
        <w:t>,000,000/-</w:t>
      </w:r>
      <w:r w:rsidR="003D651D" w:rsidRPr="00C13C22">
        <w:rPr>
          <w:rFonts w:ascii="Tahoma" w:hAnsi="Tahoma" w:cs="Tahoma"/>
        </w:rPr>
        <w:t>,</w:t>
      </w:r>
      <w:r w:rsidR="0090597F" w:rsidRPr="00C13C22">
        <w:rPr>
          <w:rFonts w:ascii="Tahoma" w:hAnsi="Tahoma" w:cs="Tahoma"/>
        </w:rPr>
        <w:t xml:space="preserve"> the re</w:t>
      </w:r>
      <w:r w:rsidR="00977C01">
        <w:rPr>
          <w:rFonts w:ascii="Tahoma" w:hAnsi="Tahoma" w:cs="Tahoma"/>
        </w:rPr>
        <w:t xml:space="preserve">ceived </w:t>
      </w:r>
      <w:r w:rsidR="0090597F" w:rsidRPr="00C13C22">
        <w:rPr>
          <w:rFonts w:ascii="Tahoma" w:hAnsi="Tahoma" w:cs="Tahoma"/>
        </w:rPr>
        <w:t xml:space="preserve">quotations will be reviewed by the </w:t>
      </w:r>
      <w:r w:rsidR="00E31CBB">
        <w:rPr>
          <w:rFonts w:ascii="Tahoma" w:hAnsi="Tahoma" w:cs="Tahoma"/>
        </w:rPr>
        <w:t>Manager</w:t>
      </w:r>
      <w:r w:rsidR="003C367C" w:rsidRPr="00C13C22">
        <w:rPr>
          <w:rFonts w:ascii="Tahoma" w:hAnsi="Tahoma" w:cs="Tahoma"/>
        </w:rPr>
        <w:t xml:space="preserve"> of Finance and Administration</w:t>
      </w:r>
      <w:r w:rsidR="00271EAE" w:rsidRPr="00C13C22">
        <w:rPr>
          <w:rFonts w:ascii="Tahoma" w:hAnsi="Tahoma" w:cs="Tahoma"/>
        </w:rPr>
        <w:t xml:space="preserve"> </w:t>
      </w:r>
      <w:r w:rsidR="0090597F" w:rsidRPr="00C13C22">
        <w:rPr>
          <w:rFonts w:ascii="Tahoma" w:hAnsi="Tahoma" w:cs="Tahoma"/>
        </w:rPr>
        <w:t xml:space="preserve">and the </w:t>
      </w:r>
      <w:r w:rsidR="0014234D" w:rsidRPr="00C13C22">
        <w:rPr>
          <w:rFonts w:ascii="Tahoma" w:hAnsi="Tahoma" w:cs="Tahoma"/>
        </w:rPr>
        <w:t xml:space="preserve">Foundation </w:t>
      </w:r>
      <w:r w:rsidR="00E31CBB">
        <w:rPr>
          <w:rFonts w:ascii="Tahoma" w:hAnsi="Tahoma" w:cs="Tahoma"/>
        </w:rPr>
        <w:t>Executive</w:t>
      </w:r>
      <w:r w:rsidR="003D651D" w:rsidRPr="00C13C22">
        <w:rPr>
          <w:rFonts w:ascii="Tahoma" w:hAnsi="Tahoma" w:cs="Tahoma"/>
        </w:rPr>
        <w:t xml:space="preserve"> Directo</w:t>
      </w:r>
      <w:r w:rsidR="004446A3" w:rsidRPr="00C13C22">
        <w:rPr>
          <w:rFonts w:ascii="Tahoma" w:hAnsi="Tahoma" w:cs="Tahoma"/>
        </w:rPr>
        <w:t>r and appro</w:t>
      </w:r>
      <w:r w:rsidR="00E31CBB">
        <w:rPr>
          <w:rFonts w:ascii="Tahoma" w:hAnsi="Tahoma" w:cs="Tahoma"/>
        </w:rPr>
        <w:t xml:space="preserve">ved by the </w:t>
      </w:r>
      <w:proofErr w:type="gramStart"/>
      <w:r w:rsidR="00E31CBB">
        <w:rPr>
          <w:rFonts w:ascii="Tahoma" w:hAnsi="Tahoma" w:cs="Tahoma"/>
        </w:rPr>
        <w:t>Management  Team</w:t>
      </w:r>
      <w:proofErr w:type="gramEnd"/>
      <w:r w:rsidR="00E31CBB">
        <w:rPr>
          <w:rFonts w:ascii="Tahoma" w:hAnsi="Tahoma" w:cs="Tahoma"/>
        </w:rPr>
        <w:t xml:space="preserve"> of the F</w:t>
      </w:r>
      <w:r w:rsidR="004446A3" w:rsidRPr="00C13C22">
        <w:rPr>
          <w:rFonts w:ascii="Tahoma" w:hAnsi="Tahoma" w:cs="Tahoma"/>
        </w:rPr>
        <w:t>oundation</w:t>
      </w:r>
      <w:r w:rsidR="0090597F" w:rsidRPr="00C13C22">
        <w:rPr>
          <w:rFonts w:ascii="Tahoma" w:hAnsi="Tahoma" w:cs="Tahoma"/>
        </w:rPr>
        <w:t>.</w:t>
      </w:r>
      <w:r w:rsidR="0014234D" w:rsidRPr="00C13C22">
        <w:rPr>
          <w:rFonts w:ascii="Tahoma" w:hAnsi="Tahoma" w:cs="Tahoma"/>
        </w:rPr>
        <w:t xml:space="preserve"> </w:t>
      </w:r>
    </w:p>
    <w:p w:rsidR="00A456B4" w:rsidRPr="00C13C22" w:rsidRDefault="0090597F" w:rsidP="00040AA5">
      <w:pPr>
        <w:spacing w:line="280" w:lineRule="atLeast"/>
        <w:ind w:right="360"/>
        <w:jc w:val="both"/>
        <w:rPr>
          <w:rFonts w:ascii="Tahoma" w:hAnsi="Tahoma" w:cs="Tahoma"/>
        </w:rPr>
      </w:pPr>
      <w:r w:rsidRPr="00C13C22">
        <w:rPr>
          <w:rFonts w:ascii="Tahoma" w:hAnsi="Tahoma" w:cs="Tahoma"/>
        </w:rPr>
        <w:tab/>
      </w:r>
    </w:p>
    <w:p w:rsidR="0090597F" w:rsidRPr="00C13C22" w:rsidRDefault="003D651D" w:rsidP="0014234D">
      <w:pPr>
        <w:spacing w:line="280" w:lineRule="atLeast"/>
        <w:ind w:left="720" w:right="360"/>
        <w:jc w:val="both"/>
        <w:rPr>
          <w:rFonts w:ascii="Tahoma" w:hAnsi="Tahoma" w:cs="Tahoma"/>
        </w:rPr>
      </w:pPr>
      <w:r w:rsidRPr="00C13C22">
        <w:rPr>
          <w:rFonts w:ascii="Tahoma" w:hAnsi="Tahoma" w:cs="Tahoma"/>
        </w:rPr>
        <w:t>For procurements in excess of TZS</w:t>
      </w:r>
      <w:r w:rsidR="0090597F" w:rsidRPr="00C13C22">
        <w:rPr>
          <w:rFonts w:ascii="Tahoma" w:hAnsi="Tahoma" w:cs="Tahoma"/>
        </w:rPr>
        <w:t xml:space="preserve"> 3</w:t>
      </w:r>
      <w:r w:rsidR="00C7536F">
        <w:rPr>
          <w:rFonts w:ascii="Tahoma" w:hAnsi="Tahoma" w:cs="Tahoma"/>
        </w:rPr>
        <w:t>0</w:t>
      </w:r>
      <w:r w:rsidR="0090597F" w:rsidRPr="00C13C22">
        <w:rPr>
          <w:rFonts w:ascii="Tahoma" w:hAnsi="Tahoma" w:cs="Tahoma"/>
        </w:rPr>
        <w:t>,000,000/-</w:t>
      </w:r>
      <w:r w:rsidR="00AC0239" w:rsidRPr="00C13C22">
        <w:rPr>
          <w:rFonts w:ascii="Tahoma" w:hAnsi="Tahoma" w:cs="Tahoma"/>
        </w:rPr>
        <w:t>,</w:t>
      </w:r>
      <w:r w:rsidR="0090597F" w:rsidRPr="00C13C22">
        <w:rPr>
          <w:rFonts w:ascii="Tahoma" w:hAnsi="Tahoma" w:cs="Tahoma"/>
        </w:rPr>
        <w:t xml:space="preserve"> the received quotations </w:t>
      </w:r>
      <w:r w:rsidR="00AC0239" w:rsidRPr="00C13C22">
        <w:rPr>
          <w:rFonts w:ascii="Tahoma" w:hAnsi="Tahoma" w:cs="Tahoma"/>
        </w:rPr>
        <w:t xml:space="preserve">will </w:t>
      </w:r>
      <w:r w:rsidR="0090597F" w:rsidRPr="00C13C22">
        <w:rPr>
          <w:rFonts w:ascii="Tahoma" w:hAnsi="Tahoma" w:cs="Tahoma"/>
        </w:rPr>
        <w:t xml:space="preserve">be sent to the </w:t>
      </w:r>
      <w:r w:rsidR="0014234D" w:rsidRPr="00C13C22">
        <w:rPr>
          <w:rFonts w:ascii="Tahoma" w:hAnsi="Tahoma" w:cs="Tahoma"/>
        </w:rPr>
        <w:t>Foundation</w:t>
      </w:r>
      <w:r w:rsidR="00E31CBB">
        <w:rPr>
          <w:rFonts w:ascii="Tahoma" w:hAnsi="Tahoma" w:cs="Tahoma"/>
        </w:rPr>
        <w:t xml:space="preserve"> Management Team</w:t>
      </w:r>
      <w:r w:rsidR="0090597F" w:rsidRPr="00C13C22">
        <w:rPr>
          <w:rFonts w:ascii="Tahoma" w:hAnsi="Tahoma" w:cs="Tahoma"/>
        </w:rPr>
        <w:t xml:space="preserve"> for review and consulta</w:t>
      </w:r>
      <w:r w:rsidR="00AC0239" w:rsidRPr="00C13C22">
        <w:rPr>
          <w:rFonts w:ascii="Tahoma" w:hAnsi="Tahoma" w:cs="Tahoma"/>
        </w:rPr>
        <w:t xml:space="preserve">tion before </w:t>
      </w:r>
      <w:r w:rsidR="0090597F" w:rsidRPr="00C13C22">
        <w:rPr>
          <w:rFonts w:ascii="Tahoma" w:hAnsi="Tahoma" w:cs="Tahoma"/>
        </w:rPr>
        <w:t>a supplier is awarded the contract. Approval of t</w:t>
      </w:r>
      <w:r w:rsidR="00AC0239" w:rsidRPr="00C13C22">
        <w:rPr>
          <w:rFonts w:ascii="Tahoma" w:hAnsi="Tahoma" w:cs="Tahoma"/>
        </w:rPr>
        <w:t xml:space="preserve">hese purchases will be done by </w:t>
      </w:r>
      <w:r w:rsidR="0090597F" w:rsidRPr="00C13C22">
        <w:rPr>
          <w:rFonts w:ascii="Tahoma" w:hAnsi="Tahoma" w:cs="Tahoma"/>
        </w:rPr>
        <w:t>the</w:t>
      </w:r>
      <w:r w:rsidR="00E31CBB">
        <w:rPr>
          <w:rFonts w:ascii="Tahoma" w:hAnsi="Tahoma" w:cs="Tahoma"/>
        </w:rPr>
        <w:t xml:space="preserve"> Board of D</w:t>
      </w:r>
      <w:r w:rsidR="00D74A4A" w:rsidRPr="00C13C22">
        <w:rPr>
          <w:rFonts w:ascii="Tahoma" w:hAnsi="Tahoma" w:cs="Tahoma"/>
        </w:rPr>
        <w:t>irectors</w:t>
      </w:r>
      <w:r w:rsidR="00271EAE" w:rsidRPr="00C13C22">
        <w:rPr>
          <w:rFonts w:ascii="Tahoma" w:hAnsi="Tahoma" w:cs="Tahoma"/>
        </w:rPr>
        <w:t xml:space="preserve"> and signed of</w:t>
      </w:r>
      <w:r w:rsidR="003C367C" w:rsidRPr="00C13C22">
        <w:rPr>
          <w:rFonts w:ascii="Tahoma" w:hAnsi="Tahoma" w:cs="Tahoma"/>
        </w:rPr>
        <w:t>f</w:t>
      </w:r>
      <w:r w:rsidR="00271EAE" w:rsidRPr="00C13C22">
        <w:rPr>
          <w:rFonts w:ascii="Tahoma" w:hAnsi="Tahoma" w:cs="Tahoma"/>
        </w:rPr>
        <w:t xml:space="preserve"> by the Chair</w:t>
      </w:r>
      <w:r w:rsidR="00E31CBB">
        <w:rPr>
          <w:rFonts w:ascii="Tahoma" w:hAnsi="Tahoma" w:cs="Tahoma"/>
        </w:rPr>
        <w:t xml:space="preserve"> of the Board of D</w:t>
      </w:r>
      <w:r w:rsidR="00D74A4A" w:rsidRPr="00C13C22">
        <w:rPr>
          <w:rFonts w:ascii="Tahoma" w:hAnsi="Tahoma" w:cs="Tahoma"/>
        </w:rPr>
        <w:t>irectors</w:t>
      </w:r>
      <w:r w:rsidR="0090597F" w:rsidRPr="00C13C22">
        <w:rPr>
          <w:rFonts w:ascii="Tahoma" w:hAnsi="Tahoma" w:cs="Tahoma"/>
        </w:rPr>
        <w:t xml:space="preserve"> </w:t>
      </w:r>
      <w:r w:rsidR="00D74A4A" w:rsidRPr="00C13C22">
        <w:rPr>
          <w:rFonts w:ascii="Tahoma" w:hAnsi="Tahoma" w:cs="Tahoma"/>
        </w:rPr>
        <w:t xml:space="preserve">on behalf of </w:t>
      </w:r>
      <w:r w:rsidR="00271EAE" w:rsidRPr="00C13C22">
        <w:rPr>
          <w:rFonts w:ascii="Tahoma" w:hAnsi="Tahoma" w:cs="Tahoma"/>
        </w:rPr>
        <w:t>the</w:t>
      </w:r>
      <w:r w:rsidR="00D74A4A" w:rsidRPr="00C13C22">
        <w:rPr>
          <w:rFonts w:ascii="Tahoma" w:hAnsi="Tahoma" w:cs="Tahoma"/>
        </w:rPr>
        <w:t xml:space="preserve"> </w:t>
      </w:r>
      <w:r w:rsidR="0014234D" w:rsidRPr="00C13C22">
        <w:rPr>
          <w:rFonts w:ascii="Tahoma" w:hAnsi="Tahoma" w:cs="Tahoma"/>
        </w:rPr>
        <w:t>Foundation</w:t>
      </w:r>
      <w:r w:rsidR="0090597F" w:rsidRPr="00C13C22">
        <w:rPr>
          <w:rFonts w:ascii="Tahoma" w:hAnsi="Tahoma" w:cs="Tahoma"/>
        </w:rPr>
        <w:t>.</w:t>
      </w:r>
    </w:p>
    <w:p w:rsidR="00A456B4" w:rsidRPr="00C13C22" w:rsidRDefault="0090597F" w:rsidP="00040AA5">
      <w:pPr>
        <w:spacing w:line="280" w:lineRule="atLeast"/>
        <w:ind w:right="360"/>
        <w:jc w:val="both"/>
        <w:rPr>
          <w:rFonts w:ascii="Tahoma" w:hAnsi="Tahoma" w:cs="Tahoma"/>
        </w:rPr>
      </w:pPr>
      <w:r w:rsidRPr="00C13C22">
        <w:rPr>
          <w:rFonts w:ascii="Tahoma" w:hAnsi="Tahoma" w:cs="Tahoma"/>
        </w:rPr>
        <w:tab/>
      </w:r>
    </w:p>
    <w:p w:rsidR="00D74A4A" w:rsidRPr="00C13C22" w:rsidRDefault="0090597F" w:rsidP="00040AA5">
      <w:pPr>
        <w:spacing w:line="280" w:lineRule="atLeast"/>
        <w:ind w:left="720" w:right="360"/>
        <w:jc w:val="both"/>
        <w:rPr>
          <w:rFonts w:ascii="Tahoma" w:hAnsi="Tahoma" w:cs="Tahoma"/>
        </w:rPr>
      </w:pPr>
      <w:r w:rsidRPr="00C13C22">
        <w:rPr>
          <w:rFonts w:ascii="Tahoma" w:hAnsi="Tahoma" w:cs="Tahoma"/>
        </w:rPr>
        <w:t>The lowest priced supplier quotation received will normally be awarded the order;</w:t>
      </w:r>
    </w:p>
    <w:p w:rsidR="007451A7" w:rsidRPr="00C13C22" w:rsidRDefault="007451A7" w:rsidP="00040AA5">
      <w:pPr>
        <w:spacing w:line="280" w:lineRule="atLeast"/>
        <w:ind w:left="720" w:right="360"/>
        <w:jc w:val="both"/>
        <w:rPr>
          <w:rFonts w:ascii="Tahoma" w:hAnsi="Tahoma" w:cs="Tahoma"/>
        </w:rPr>
      </w:pPr>
    </w:p>
    <w:p w:rsidR="0090597F" w:rsidRPr="00C13C22" w:rsidRDefault="00D74A4A" w:rsidP="00040AA5">
      <w:pPr>
        <w:spacing w:line="280" w:lineRule="atLeast"/>
        <w:ind w:left="720" w:right="360"/>
        <w:jc w:val="both"/>
        <w:rPr>
          <w:rFonts w:ascii="Tahoma" w:hAnsi="Tahoma" w:cs="Tahoma"/>
        </w:rPr>
      </w:pPr>
      <w:r w:rsidRPr="00C13C22">
        <w:rPr>
          <w:rFonts w:ascii="Tahoma" w:hAnsi="Tahoma" w:cs="Tahoma"/>
        </w:rPr>
        <w:t>However</w:t>
      </w:r>
      <w:r w:rsidR="0090597F" w:rsidRPr="00C13C22">
        <w:rPr>
          <w:rFonts w:ascii="Tahoma" w:hAnsi="Tahoma" w:cs="Tahoma"/>
        </w:rPr>
        <w:t xml:space="preserve"> other factors such as quality of the goods and services in question, credit scheme </w:t>
      </w:r>
      <w:r w:rsidRPr="00C13C22">
        <w:rPr>
          <w:rFonts w:ascii="Tahoma" w:hAnsi="Tahoma" w:cs="Tahoma"/>
        </w:rPr>
        <w:t>provided</w:t>
      </w:r>
      <w:r w:rsidR="0090597F" w:rsidRPr="00C13C22">
        <w:rPr>
          <w:rFonts w:ascii="Tahoma" w:hAnsi="Tahoma" w:cs="Tahoma"/>
        </w:rPr>
        <w:t xml:space="preserve"> delivery of goods where necessary, </w:t>
      </w:r>
      <w:r w:rsidR="0090597F" w:rsidRPr="00C13C22">
        <w:rPr>
          <w:rFonts w:ascii="Tahoma" w:hAnsi="Tahoma" w:cs="Tahoma"/>
        </w:rPr>
        <w:lastRenderedPageBreak/>
        <w:t xml:space="preserve">quantities available, </w:t>
      </w:r>
      <w:r w:rsidRPr="00C13C22">
        <w:rPr>
          <w:rFonts w:ascii="Tahoma" w:hAnsi="Tahoma" w:cs="Tahoma"/>
        </w:rPr>
        <w:t>value for money, lead</w:t>
      </w:r>
      <w:r w:rsidR="0090597F" w:rsidRPr="00C13C22">
        <w:rPr>
          <w:rFonts w:ascii="Tahoma" w:hAnsi="Tahoma" w:cs="Tahoma"/>
        </w:rPr>
        <w:t xml:space="preserve"> time and the reputation of the supplier are fact</w:t>
      </w:r>
      <w:r w:rsidRPr="00C13C22">
        <w:rPr>
          <w:rFonts w:ascii="Tahoma" w:hAnsi="Tahoma" w:cs="Tahoma"/>
        </w:rPr>
        <w:t xml:space="preserve">ors in then </w:t>
      </w:r>
      <w:r w:rsidR="0090597F" w:rsidRPr="00C13C22">
        <w:rPr>
          <w:rFonts w:ascii="Tahoma" w:hAnsi="Tahoma" w:cs="Tahoma"/>
        </w:rPr>
        <w:t>decision process.</w:t>
      </w:r>
    </w:p>
    <w:p w:rsidR="0090597F" w:rsidRDefault="0090597F" w:rsidP="00040AA5">
      <w:pPr>
        <w:spacing w:line="280" w:lineRule="atLeast"/>
        <w:ind w:left="360" w:right="360"/>
        <w:jc w:val="both"/>
        <w:rPr>
          <w:rFonts w:ascii="Tahoma" w:hAnsi="Tahoma" w:cs="Tahoma"/>
        </w:rPr>
      </w:pPr>
    </w:p>
    <w:p w:rsidR="00C7536F" w:rsidRPr="00C13C22" w:rsidRDefault="00C7536F" w:rsidP="00040AA5">
      <w:pPr>
        <w:spacing w:line="280" w:lineRule="atLeast"/>
        <w:ind w:left="360" w:right="360"/>
        <w:jc w:val="both"/>
        <w:rPr>
          <w:rFonts w:ascii="Tahoma" w:hAnsi="Tahoma" w:cs="Tahoma"/>
        </w:rPr>
      </w:pPr>
    </w:p>
    <w:p w:rsidR="00A456B4" w:rsidRPr="00C13C22" w:rsidRDefault="0090597F" w:rsidP="00040AA5">
      <w:pPr>
        <w:numPr>
          <w:ilvl w:val="1"/>
          <w:numId w:val="4"/>
        </w:numPr>
        <w:spacing w:line="280" w:lineRule="atLeast"/>
        <w:ind w:right="360"/>
        <w:jc w:val="both"/>
        <w:rPr>
          <w:rFonts w:ascii="Tahoma" w:hAnsi="Tahoma" w:cs="Tahoma"/>
          <w:b/>
        </w:rPr>
      </w:pPr>
      <w:r w:rsidRPr="00C13C22">
        <w:rPr>
          <w:rFonts w:ascii="Tahoma" w:hAnsi="Tahoma" w:cs="Tahoma"/>
          <w:b/>
        </w:rPr>
        <w:t>Suppliers selection method/criteria</w:t>
      </w:r>
    </w:p>
    <w:p w:rsidR="0090597F" w:rsidRPr="00C13C22" w:rsidRDefault="0090597F" w:rsidP="00040AA5">
      <w:pPr>
        <w:spacing w:line="280" w:lineRule="atLeast"/>
        <w:ind w:left="720" w:right="360"/>
        <w:jc w:val="both"/>
        <w:rPr>
          <w:rFonts w:ascii="Tahoma" w:hAnsi="Tahoma" w:cs="Tahoma"/>
        </w:rPr>
      </w:pPr>
      <w:r w:rsidRPr="00C13C22">
        <w:rPr>
          <w:rFonts w:ascii="Tahoma" w:hAnsi="Tahoma" w:cs="Tahoma"/>
        </w:rPr>
        <w:t>All suppliers will have to be pre-qualified and they will have to meet the following set of minimum requirements;</w:t>
      </w:r>
    </w:p>
    <w:p w:rsidR="0090597F" w:rsidRPr="00C13C22" w:rsidRDefault="0090597F" w:rsidP="00040AA5">
      <w:pPr>
        <w:numPr>
          <w:ilvl w:val="0"/>
          <w:numId w:val="25"/>
        </w:numPr>
        <w:spacing w:line="280" w:lineRule="atLeast"/>
        <w:ind w:right="360"/>
        <w:jc w:val="both"/>
        <w:rPr>
          <w:rFonts w:ascii="Tahoma" w:hAnsi="Tahoma" w:cs="Tahoma"/>
        </w:rPr>
      </w:pPr>
      <w:r w:rsidRPr="00C13C22">
        <w:rPr>
          <w:rFonts w:ascii="Tahoma" w:hAnsi="Tahoma" w:cs="Tahoma"/>
        </w:rPr>
        <w:t xml:space="preserve">Have a valid operation </w:t>
      </w:r>
      <w:r w:rsidR="00204A4D" w:rsidRPr="00C13C22">
        <w:rPr>
          <w:rFonts w:ascii="Tahoma" w:hAnsi="Tahoma" w:cs="Tahoma"/>
        </w:rPr>
        <w:t>license</w:t>
      </w:r>
    </w:p>
    <w:p w:rsidR="0090597F" w:rsidRPr="00C13C22" w:rsidRDefault="0090597F" w:rsidP="00040AA5">
      <w:pPr>
        <w:numPr>
          <w:ilvl w:val="0"/>
          <w:numId w:val="25"/>
        </w:numPr>
        <w:spacing w:line="280" w:lineRule="atLeast"/>
        <w:ind w:right="360"/>
        <w:jc w:val="both"/>
        <w:rPr>
          <w:rFonts w:ascii="Tahoma" w:hAnsi="Tahoma" w:cs="Tahoma"/>
        </w:rPr>
      </w:pPr>
      <w:r w:rsidRPr="00C13C22">
        <w:rPr>
          <w:rFonts w:ascii="Tahoma" w:hAnsi="Tahoma" w:cs="Tahoma"/>
        </w:rPr>
        <w:t xml:space="preserve">Have at least </w:t>
      </w:r>
      <w:r w:rsidR="00C7536F">
        <w:rPr>
          <w:rFonts w:ascii="Tahoma" w:hAnsi="Tahoma" w:cs="Tahoma"/>
        </w:rPr>
        <w:t>three</w:t>
      </w:r>
      <w:r w:rsidRPr="00C13C22">
        <w:rPr>
          <w:rFonts w:ascii="Tahoma" w:hAnsi="Tahoma" w:cs="Tahoma"/>
        </w:rPr>
        <w:t xml:space="preserve"> years record of proven success in the supply  of the products or services that they deal in</w:t>
      </w:r>
    </w:p>
    <w:p w:rsidR="0090597F" w:rsidRPr="00C13C22" w:rsidRDefault="0090597F" w:rsidP="0014234D">
      <w:pPr>
        <w:numPr>
          <w:ilvl w:val="0"/>
          <w:numId w:val="25"/>
        </w:numPr>
        <w:spacing w:line="280" w:lineRule="atLeast"/>
        <w:ind w:right="360"/>
        <w:jc w:val="both"/>
        <w:rPr>
          <w:rFonts w:ascii="Tahoma" w:hAnsi="Tahoma" w:cs="Tahoma"/>
        </w:rPr>
      </w:pPr>
      <w:r w:rsidRPr="00C13C22">
        <w:rPr>
          <w:rFonts w:ascii="Tahoma" w:hAnsi="Tahoma" w:cs="Tahoma"/>
        </w:rPr>
        <w:t>Ability to offer credit facilities for a period of</w:t>
      </w:r>
      <w:r w:rsidR="00712B63" w:rsidRPr="00C13C22">
        <w:rPr>
          <w:rFonts w:ascii="Tahoma" w:hAnsi="Tahoma" w:cs="Tahoma"/>
        </w:rPr>
        <w:t xml:space="preserve"> not less than</w:t>
      </w:r>
      <w:r w:rsidRPr="00C13C22">
        <w:rPr>
          <w:rFonts w:ascii="Tahoma" w:hAnsi="Tahoma" w:cs="Tahoma"/>
        </w:rPr>
        <w:t xml:space="preserve"> two weeks to the </w:t>
      </w:r>
      <w:r w:rsidR="0014234D" w:rsidRPr="00C13C22">
        <w:rPr>
          <w:rFonts w:ascii="Tahoma" w:hAnsi="Tahoma" w:cs="Tahoma"/>
        </w:rPr>
        <w:t>Foundation</w:t>
      </w:r>
    </w:p>
    <w:p w:rsidR="0090597F" w:rsidRPr="00C13C22" w:rsidRDefault="0090597F" w:rsidP="0014234D">
      <w:pPr>
        <w:numPr>
          <w:ilvl w:val="0"/>
          <w:numId w:val="25"/>
        </w:numPr>
        <w:spacing w:line="280" w:lineRule="atLeast"/>
        <w:ind w:right="360"/>
        <w:jc w:val="both"/>
        <w:rPr>
          <w:rFonts w:ascii="Tahoma" w:hAnsi="Tahoma" w:cs="Tahoma"/>
        </w:rPr>
      </w:pPr>
      <w:r w:rsidRPr="00C13C22">
        <w:rPr>
          <w:rFonts w:ascii="Tahoma" w:hAnsi="Tahoma" w:cs="Tahoma"/>
        </w:rPr>
        <w:t xml:space="preserve">Ability to deliver supplies to the </w:t>
      </w:r>
      <w:r w:rsidR="0014234D" w:rsidRPr="00C13C22">
        <w:rPr>
          <w:rFonts w:ascii="Tahoma" w:hAnsi="Tahoma" w:cs="Tahoma"/>
        </w:rPr>
        <w:t>Foundation</w:t>
      </w:r>
      <w:r w:rsidRPr="00C13C22">
        <w:rPr>
          <w:rFonts w:ascii="Tahoma" w:hAnsi="Tahoma" w:cs="Tahoma"/>
        </w:rPr>
        <w:t xml:space="preserve"> office or stores as may</w:t>
      </w:r>
      <w:r w:rsidR="00872B7D">
        <w:rPr>
          <w:rFonts w:ascii="Tahoma" w:hAnsi="Tahoma" w:cs="Tahoma"/>
        </w:rPr>
        <w:t xml:space="preserve"> </w:t>
      </w:r>
      <w:r w:rsidRPr="00C13C22">
        <w:rPr>
          <w:rFonts w:ascii="Tahoma" w:hAnsi="Tahoma" w:cs="Tahoma"/>
        </w:rPr>
        <w:t>be required</w:t>
      </w:r>
      <w:r w:rsidR="0014234D" w:rsidRPr="00C13C22">
        <w:rPr>
          <w:rFonts w:ascii="Tahoma" w:hAnsi="Tahoma" w:cs="Tahoma"/>
        </w:rPr>
        <w:t xml:space="preserve"> </w:t>
      </w:r>
    </w:p>
    <w:p w:rsidR="0090597F" w:rsidRPr="00C13C22" w:rsidRDefault="0090597F" w:rsidP="00040AA5">
      <w:pPr>
        <w:spacing w:line="280" w:lineRule="atLeast"/>
        <w:ind w:right="360"/>
        <w:jc w:val="both"/>
        <w:rPr>
          <w:rFonts w:ascii="Tahoma" w:hAnsi="Tahoma" w:cs="Tahoma"/>
        </w:rPr>
      </w:pPr>
    </w:p>
    <w:p w:rsidR="0090597F" w:rsidRPr="00C13C22" w:rsidRDefault="0090597F" w:rsidP="00E26DE8">
      <w:pPr>
        <w:numPr>
          <w:ilvl w:val="1"/>
          <w:numId w:val="4"/>
        </w:numPr>
        <w:spacing w:line="280" w:lineRule="atLeast"/>
        <w:ind w:right="360"/>
        <w:jc w:val="both"/>
        <w:rPr>
          <w:rFonts w:ascii="Tahoma" w:hAnsi="Tahoma" w:cs="Tahoma"/>
        </w:rPr>
      </w:pPr>
      <w:r w:rsidRPr="00C13C22">
        <w:rPr>
          <w:rFonts w:ascii="Tahoma" w:hAnsi="Tahoma" w:cs="Tahoma"/>
        </w:rPr>
        <w:t xml:space="preserve">Once a supplier has been selected, the decision will be communicated to the </w:t>
      </w:r>
      <w:r w:rsidR="00C50BFD">
        <w:rPr>
          <w:rFonts w:ascii="Tahoma" w:hAnsi="Tahoma" w:cs="Tahoma"/>
        </w:rPr>
        <w:t>Manager</w:t>
      </w:r>
      <w:r w:rsidR="00271EAE" w:rsidRPr="00C13C22">
        <w:rPr>
          <w:rFonts w:ascii="Tahoma" w:hAnsi="Tahoma" w:cs="Tahoma"/>
        </w:rPr>
        <w:t xml:space="preserve"> of Financ</w:t>
      </w:r>
      <w:r w:rsidR="00C50BFD">
        <w:rPr>
          <w:rFonts w:ascii="Tahoma" w:hAnsi="Tahoma" w:cs="Tahoma"/>
        </w:rPr>
        <w:t>e and Administration by the department</w:t>
      </w:r>
      <w:r w:rsidR="00AC0239" w:rsidRPr="00C13C22">
        <w:rPr>
          <w:rFonts w:ascii="Tahoma" w:hAnsi="Tahoma" w:cs="Tahoma"/>
        </w:rPr>
        <w:t xml:space="preserve"> head of the requisitioning </w:t>
      </w:r>
      <w:r w:rsidR="00E26DE8" w:rsidRPr="00C13C22">
        <w:rPr>
          <w:rFonts w:ascii="Tahoma" w:hAnsi="Tahoma" w:cs="Tahoma"/>
        </w:rPr>
        <w:t xml:space="preserve">Foundation </w:t>
      </w:r>
      <w:r w:rsidR="00712B63" w:rsidRPr="00C13C22">
        <w:rPr>
          <w:rFonts w:ascii="Tahoma" w:hAnsi="Tahoma" w:cs="Tahoma"/>
        </w:rPr>
        <w:t xml:space="preserve">area. The </w:t>
      </w:r>
      <w:r w:rsidR="00D44631" w:rsidRPr="00C13C22">
        <w:rPr>
          <w:rFonts w:ascii="Tahoma" w:hAnsi="Tahoma" w:cs="Tahoma"/>
        </w:rPr>
        <w:t>Procurement officer</w:t>
      </w:r>
      <w:r w:rsidR="00271EAE" w:rsidRPr="00C13C22">
        <w:rPr>
          <w:rFonts w:ascii="Tahoma" w:hAnsi="Tahoma" w:cs="Tahoma"/>
        </w:rPr>
        <w:t xml:space="preserve"> will then </w:t>
      </w:r>
      <w:r w:rsidRPr="00C13C22">
        <w:rPr>
          <w:rFonts w:ascii="Tahoma" w:hAnsi="Tahoma" w:cs="Tahoma"/>
        </w:rPr>
        <w:t>prepare a Local purchase order</w:t>
      </w:r>
      <w:r w:rsidR="00AE2FA5" w:rsidRPr="00C13C22">
        <w:rPr>
          <w:rFonts w:ascii="Tahoma" w:hAnsi="Tahoma" w:cs="Tahoma"/>
        </w:rPr>
        <w:t xml:space="preserve"> (LPO)</w:t>
      </w:r>
      <w:r w:rsidRPr="00C13C22">
        <w:rPr>
          <w:rFonts w:ascii="Tahoma" w:hAnsi="Tahoma" w:cs="Tahoma"/>
        </w:rPr>
        <w:t>. The LPO will bear signatures of both the</w:t>
      </w:r>
      <w:r w:rsidR="00271EAE" w:rsidRPr="00C13C22">
        <w:rPr>
          <w:rFonts w:ascii="Tahoma" w:hAnsi="Tahoma" w:cs="Tahoma"/>
        </w:rPr>
        <w:t xml:space="preserve"> </w:t>
      </w:r>
      <w:r w:rsidRPr="00C13C22">
        <w:rPr>
          <w:rFonts w:ascii="Tahoma" w:hAnsi="Tahoma" w:cs="Tahoma"/>
        </w:rPr>
        <w:t>reviewer</w:t>
      </w:r>
      <w:r w:rsidR="00AE2FA5" w:rsidRPr="00C13C22">
        <w:rPr>
          <w:rFonts w:ascii="Tahoma" w:hAnsi="Tahoma" w:cs="Tahoma"/>
        </w:rPr>
        <w:t>s</w:t>
      </w:r>
      <w:r w:rsidRPr="00C13C22">
        <w:rPr>
          <w:rFonts w:ascii="Tahoma" w:hAnsi="Tahoma" w:cs="Tahoma"/>
        </w:rPr>
        <w:t xml:space="preserve"> of the quotation and the person who approved the purchase before it is issued to the supplier. The LPO will also include the</w:t>
      </w:r>
      <w:r w:rsidR="00271EAE" w:rsidRPr="00C13C22">
        <w:rPr>
          <w:rFonts w:ascii="Tahoma" w:hAnsi="Tahoma" w:cs="Tahoma"/>
        </w:rPr>
        <w:t xml:space="preserve"> </w:t>
      </w:r>
      <w:r w:rsidRPr="00C13C22">
        <w:rPr>
          <w:rFonts w:ascii="Tahoma" w:hAnsi="Tahoma" w:cs="Tahoma"/>
        </w:rPr>
        <w:t>approved items from the submitted detailed description and the period of validity</w:t>
      </w:r>
      <w:r w:rsidR="00271EAE" w:rsidRPr="00C13C22">
        <w:rPr>
          <w:rFonts w:ascii="Tahoma" w:hAnsi="Tahoma" w:cs="Tahoma"/>
        </w:rPr>
        <w:t xml:space="preserve"> </w:t>
      </w:r>
      <w:r w:rsidRPr="00C13C22">
        <w:rPr>
          <w:rFonts w:ascii="Tahoma" w:hAnsi="Tahoma" w:cs="Tahoma"/>
        </w:rPr>
        <w:t>wil</w:t>
      </w:r>
      <w:r w:rsidR="00271EAE" w:rsidRPr="00C13C22">
        <w:rPr>
          <w:rFonts w:ascii="Tahoma" w:hAnsi="Tahoma" w:cs="Tahoma"/>
        </w:rPr>
        <w:t>l</w:t>
      </w:r>
      <w:r w:rsidRPr="00C13C22">
        <w:rPr>
          <w:rFonts w:ascii="Tahoma" w:hAnsi="Tahoma" w:cs="Tahoma"/>
        </w:rPr>
        <w:t xml:space="preserve"> also be clearly stated. No substitution of items is allowed nor can items be</w:t>
      </w:r>
      <w:r w:rsidR="00271EAE" w:rsidRPr="00C13C22">
        <w:rPr>
          <w:rFonts w:ascii="Tahoma" w:hAnsi="Tahoma" w:cs="Tahoma"/>
        </w:rPr>
        <w:t xml:space="preserve"> </w:t>
      </w:r>
      <w:r w:rsidRPr="00C13C22">
        <w:rPr>
          <w:rFonts w:ascii="Tahoma" w:hAnsi="Tahoma" w:cs="Tahoma"/>
        </w:rPr>
        <w:t xml:space="preserve">added to the order. </w:t>
      </w:r>
    </w:p>
    <w:p w:rsidR="0090597F" w:rsidRPr="00C13C22" w:rsidRDefault="0090597F" w:rsidP="00040AA5">
      <w:pPr>
        <w:spacing w:line="280" w:lineRule="atLeast"/>
        <w:ind w:right="360"/>
        <w:jc w:val="both"/>
        <w:rPr>
          <w:rFonts w:ascii="Tahoma" w:hAnsi="Tahoma" w:cs="Tahoma"/>
        </w:rPr>
      </w:pPr>
    </w:p>
    <w:p w:rsidR="0090597F" w:rsidRPr="00C13C22" w:rsidRDefault="00A456B4" w:rsidP="00E26DE8">
      <w:pPr>
        <w:spacing w:line="280" w:lineRule="atLeast"/>
        <w:ind w:left="720" w:right="360" w:hanging="720"/>
        <w:jc w:val="both"/>
        <w:rPr>
          <w:rFonts w:ascii="Tahoma" w:hAnsi="Tahoma" w:cs="Tahoma"/>
        </w:rPr>
      </w:pPr>
      <w:r w:rsidRPr="00C13C22">
        <w:rPr>
          <w:rFonts w:ascii="Tahoma" w:hAnsi="Tahoma" w:cs="Tahoma"/>
        </w:rPr>
        <w:t>6.6</w:t>
      </w:r>
      <w:r w:rsidRPr="00C13C22">
        <w:rPr>
          <w:rFonts w:ascii="Tahoma" w:hAnsi="Tahoma" w:cs="Tahoma"/>
        </w:rPr>
        <w:tab/>
      </w:r>
      <w:r w:rsidR="00AC0239" w:rsidRPr="00C13C22">
        <w:rPr>
          <w:rFonts w:ascii="Tahoma" w:hAnsi="Tahoma" w:cs="Tahoma"/>
        </w:rPr>
        <w:t>All approved items</w:t>
      </w:r>
      <w:r w:rsidR="0090597F" w:rsidRPr="00C13C22">
        <w:rPr>
          <w:rFonts w:ascii="Tahoma" w:hAnsi="Tahoma" w:cs="Tahoma"/>
        </w:rPr>
        <w:t xml:space="preserve"> will be received by the </w:t>
      </w:r>
      <w:r w:rsidR="00AE2FA5" w:rsidRPr="00C13C22">
        <w:rPr>
          <w:rFonts w:ascii="Tahoma" w:hAnsi="Tahoma" w:cs="Tahoma"/>
        </w:rPr>
        <w:t>Procurement Officer</w:t>
      </w:r>
      <w:r w:rsidR="0090597F" w:rsidRPr="00C13C22">
        <w:rPr>
          <w:rFonts w:ascii="Tahoma" w:hAnsi="Tahoma" w:cs="Tahoma"/>
        </w:rPr>
        <w:t xml:space="preserve"> together with a representative of the requisitioning </w:t>
      </w:r>
      <w:r w:rsidR="00E26DE8" w:rsidRPr="00C13C22">
        <w:rPr>
          <w:rFonts w:ascii="Tahoma" w:hAnsi="Tahoma" w:cs="Tahoma"/>
        </w:rPr>
        <w:t>Foundation</w:t>
      </w:r>
      <w:r w:rsidR="0090597F" w:rsidRPr="00C13C22">
        <w:rPr>
          <w:rFonts w:ascii="Tahoma" w:hAnsi="Tahoma" w:cs="Tahoma"/>
        </w:rPr>
        <w:t xml:space="preserve"> area. They will verify the authenticity based on the Local purchase order. All goods shall first be reported as received on a duly signed Goods Received Note (GRN) before they are forwarded to the respective </w:t>
      </w:r>
      <w:r w:rsidR="00E26DE8" w:rsidRPr="00C13C22">
        <w:rPr>
          <w:rFonts w:ascii="Tahoma" w:hAnsi="Tahoma" w:cs="Tahoma"/>
        </w:rPr>
        <w:t>Foundation</w:t>
      </w:r>
      <w:r w:rsidR="0090597F" w:rsidRPr="00C13C22">
        <w:rPr>
          <w:rFonts w:ascii="Tahoma" w:hAnsi="Tahoma" w:cs="Tahoma"/>
        </w:rPr>
        <w:t xml:space="preserve"> </w:t>
      </w:r>
      <w:r w:rsidR="00853A84" w:rsidRPr="00C13C22">
        <w:rPr>
          <w:rFonts w:ascii="Tahoma" w:hAnsi="Tahoma" w:cs="Tahoma"/>
        </w:rPr>
        <w:t>departments/areas</w:t>
      </w:r>
      <w:r w:rsidR="0090597F" w:rsidRPr="00C13C22">
        <w:rPr>
          <w:rFonts w:ascii="Tahoma" w:hAnsi="Tahoma" w:cs="Tahoma"/>
        </w:rPr>
        <w:t xml:space="preserve"> for distribution. </w:t>
      </w:r>
    </w:p>
    <w:p w:rsidR="0090597F" w:rsidRPr="00C13C22" w:rsidRDefault="0090597F" w:rsidP="00040AA5">
      <w:pPr>
        <w:spacing w:line="280" w:lineRule="atLeast"/>
        <w:ind w:right="360"/>
        <w:jc w:val="both"/>
        <w:rPr>
          <w:rFonts w:ascii="Tahoma" w:hAnsi="Tahoma" w:cs="Tahoma"/>
        </w:rPr>
      </w:pPr>
    </w:p>
    <w:p w:rsidR="0090597F" w:rsidRPr="00C13C22" w:rsidRDefault="00A456B4" w:rsidP="00E26DE8">
      <w:pPr>
        <w:spacing w:line="280" w:lineRule="atLeast"/>
        <w:ind w:left="720" w:right="360" w:hanging="720"/>
        <w:jc w:val="both"/>
        <w:rPr>
          <w:rFonts w:ascii="Tahoma" w:hAnsi="Tahoma" w:cs="Tahoma"/>
        </w:rPr>
      </w:pPr>
      <w:r w:rsidRPr="00C13C22">
        <w:rPr>
          <w:rFonts w:ascii="Tahoma" w:hAnsi="Tahoma" w:cs="Tahoma"/>
        </w:rPr>
        <w:t>6.7</w:t>
      </w:r>
      <w:r w:rsidRPr="00C13C22">
        <w:rPr>
          <w:rFonts w:ascii="Tahoma" w:hAnsi="Tahoma" w:cs="Tahoma"/>
        </w:rPr>
        <w:tab/>
      </w:r>
      <w:r w:rsidR="0090597F" w:rsidRPr="00C13C22">
        <w:rPr>
          <w:rFonts w:ascii="Tahoma" w:hAnsi="Tahoma" w:cs="Tahoma"/>
        </w:rPr>
        <w:t xml:space="preserve">The invoices and delivery notes should be forwarded to the </w:t>
      </w:r>
      <w:r w:rsidR="00C50BFD">
        <w:rPr>
          <w:rFonts w:ascii="Tahoma" w:hAnsi="Tahoma" w:cs="Tahoma"/>
        </w:rPr>
        <w:t>Manager</w:t>
      </w:r>
      <w:r w:rsidR="00AE2FA5" w:rsidRPr="00C13C22">
        <w:rPr>
          <w:rFonts w:ascii="Tahoma" w:hAnsi="Tahoma" w:cs="Tahoma"/>
        </w:rPr>
        <w:t xml:space="preserve"> of Finance and</w:t>
      </w:r>
      <w:r w:rsidR="003C367C" w:rsidRPr="00C13C22">
        <w:rPr>
          <w:rFonts w:ascii="Tahoma" w:hAnsi="Tahoma" w:cs="Tahoma"/>
        </w:rPr>
        <w:t xml:space="preserve"> Administration</w:t>
      </w:r>
      <w:r w:rsidR="0090597F" w:rsidRPr="00C13C22">
        <w:rPr>
          <w:rFonts w:ascii="Tahoma" w:hAnsi="Tahoma" w:cs="Tahoma"/>
        </w:rPr>
        <w:t xml:space="preserve"> who is</w:t>
      </w:r>
      <w:r w:rsidR="00650F85" w:rsidRPr="00C13C22">
        <w:rPr>
          <w:rFonts w:ascii="Tahoma" w:hAnsi="Tahoma" w:cs="Tahoma"/>
        </w:rPr>
        <w:t xml:space="preserve"> </w:t>
      </w:r>
      <w:r w:rsidR="0090597F" w:rsidRPr="00C13C22">
        <w:rPr>
          <w:rFonts w:ascii="Tahoma" w:hAnsi="Tahoma" w:cs="Tahoma"/>
        </w:rPr>
        <w:t xml:space="preserve">responsible for requisitioning for the suppliers’ </w:t>
      </w:r>
      <w:r w:rsidR="00AC0239" w:rsidRPr="00C13C22">
        <w:rPr>
          <w:rFonts w:ascii="Tahoma" w:hAnsi="Tahoma" w:cs="Tahoma"/>
        </w:rPr>
        <w:t xml:space="preserve">payments. The </w:t>
      </w:r>
      <w:r w:rsidR="00C50BFD">
        <w:rPr>
          <w:rFonts w:ascii="Tahoma" w:hAnsi="Tahoma" w:cs="Tahoma"/>
        </w:rPr>
        <w:t>Manager</w:t>
      </w:r>
      <w:r w:rsidR="00AE2FA5" w:rsidRPr="00C13C22">
        <w:rPr>
          <w:rFonts w:ascii="Tahoma" w:hAnsi="Tahoma" w:cs="Tahoma"/>
        </w:rPr>
        <w:t xml:space="preserve"> of</w:t>
      </w:r>
      <w:r w:rsidR="00D44631" w:rsidRPr="00C13C22">
        <w:rPr>
          <w:rFonts w:ascii="Tahoma" w:hAnsi="Tahoma" w:cs="Tahoma"/>
        </w:rPr>
        <w:t xml:space="preserve"> finance and</w:t>
      </w:r>
      <w:r w:rsidR="00AC0239" w:rsidRPr="00C13C22">
        <w:rPr>
          <w:rFonts w:ascii="Tahoma" w:hAnsi="Tahoma" w:cs="Tahoma"/>
        </w:rPr>
        <w:t xml:space="preserve"> administration will keep the original</w:t>
      </w:r>
      <w:r w:rsidR="0090597F" w:rsidRPr="00C13C22">
        <w:rPr>
          <w:rFonts w:ascii="Tahoma" w:hAnsi="Tahoma" w:cs="Tahoma"/>
        </w:rPr>
        <w:t xml:space="preserve"> invoices</w:t>
      </w:r>
      <w:r w:rsidR="00650F85" w:rsidRPr="00C13C22">
        <w:rPr>
          <w:rFonts w:ascii="Tahoma" w:hAnsi="Tahoma" w:cs="Tahoma"/>
        </w:rPr>
        <w:t xml:space="preserve"> </w:t>
      </w:r>
      <w:r w:rsidR="0090597F" w:rsidRPr="00C13C22">
        <w:rPr>
          <w:rFonts w:ascii="Tahoma" w:hAnsi="Tahoma" w:cs="Tahoma"/>
        </w:rPr>
        <w:t xml:space="preserve">while copies should be kept by the </w:t>
      </w:r>
      <w:r w:rsidR="00D44631" w:rsidRPr="00C13C22">
        <w:rPr>
          <w:rFonts w:ascii="Tahoma" w:hAnsi="Tahoma" w:cs="Tahoma"/>
        </w:rPr>
        <w:t>Procurement officer</w:t>
      </w:r>
      <w:r w:rsidR="0090597F" w:rsidRPr="00C13C22">
        <w:rPr>
          <w:rFonts w:ascii="Tahoma" w:hAnsi="Tahoma" w:cs="Tahoma"/>
        </w:rPr>
        <w:t xml:space="preserve"> and the Head of Section of the requisitioning </w:t>
      </w:r>
      <w:r w:rsidR="00E26DE8" w:rsidRPr="00C13C22">
        <w:rPr>
          <w:rFonts w:ascii="Tahoma" w:hAnsi="Tahoma" w:cs="Tahoma"/>
        </w:rPr>
        <w:t xml:space="preserve">Foundation </w:t>
      </w:r>
      <w:r w:rsidR="0090597F" w:rsidRPr="00C13C22">
        <w:rPr>
          <w:rFonts w:ascii="Tahoma" w:hAnsi="Tahoma" w:cs="Tahoma"/>
        </w:rPr>
        <w:t>area.</w:t>
      </w:r>
    </w:p>
    <w:p w:rsidR="0090597F" w:rsidRPr="00C13C22" w:rsidRDefault="0090597F" w:rsidP="00040AA5">
      <w:pPr>
        <w:spacing w:line="280" w:lineRule="atLeast"/>
        <w:ind w:right="360"/>
        <w:jc w:val="both"/>
        <w:rPr>
          <w:rFonts w:ascii="Tahoma" w:hAnsi="Tahoma" w:cs="Tahoma"/>
        </w:rPr>
      </w:pPr>
    </w:p>
    <w:p w:rsidR="0090597F" w:rsidRPr="00C13C22" w:rsidRDefault="00A456B4" w:rsidP="00040AA5">
      <w:pPr>
        <w:spacing w:line="280" w:lineRule="atLeast"/>
        <w:ind w:left="720" w:right="360" w:hanging="720"/>
        <w:jc w:val="both"/>
        <w:rPr>
          <w:rFonts w:ascii="Tahoma" w:hAnsi="Tahoma" w:cs="Tahoma"/>
        </w:rPr>
      </w:pPr>
      <w:r w:rsidRPr="00C13C22">
        <w:rPr>
          <w:rFonts w:ascii="Tahoma" w:hAnsi="Tahoma" w:cs="Tahoma"/>
        </w:rPr>
        <w:t>6.8</w:t>
      </w:r>
      <w:r w:rsidRPr="00C13C22">
        <w:rPr>
          <w:rFonts w:ascii="Tahoma" w:hAnsi="Tahoma" w:cs="Tahoma"/>
        </w:rPr>
        <w:tab/>
      </w:r>
      <w:r w:rsidR="0090597F" w:rsidRPr="00C13C22">
        <w:rPr>
          <w:rFonts w:ascii="Tahoma" w:hAnsi="Tahoma" w:cs="Tahoma"/>
        </w:rPr>
        <w:t>In case of goods that are not delivered directly to the office for verification, as well as in the case of services, the</w:t>
      </w:r>
      <w:r w:rsidR="007A5B0C" w:rsidRPr="00C13C22">
        <w:rPr>
          <w:rFonts w:ascii="Tahoma" w:hAnsi="Tahoma" w:cs="Tahoma"/>
        </w:rPr>
        <w:t xml:space="preserve"> procurement officer</w:t>
      </w:r>
      <w:r w:rsidR="0090597F" w:rsidRPr="00C13C22">
        <w:rPr>
          <w:rFonts w:ascii="Tahoma" w:hAnsi="Tahoma" w:cs="Tahoma"/>
        </w:rPr>
        <w:t xml:space="preserve"> shall always seek for written endorsement from the relevant officers that the goods and services have been</w:t>
      </w:r>
      <w:r w:rsidR="003C367C" w:rsidRPr="00C13C22">
        <w:rPr>
          <w:rFonts w:ascii="Tahoma" w:hAnsi="Tahoma" w:cs="Tahoma"/>
        </w:rPr>
        <w:t xml:space="preserve"> </w:t>
      </w:r>
      <w:r w:rsidR="0090597F" w:rsidRPr="00C13C22">
        <w:rPr>
          <w:rFonts w:ascii="Tahoma" w:hAnsi="Tahoma" w:cs="Tahoma"/>
        </w:rPr>
        <w:t>properly supplied before</w:t>
      </w:r>
      <w:r w:rsidR="00C50BFD">
        <w:rPr>
          <w:rFonts w:ascii="Tahoma" w:hAnsi="Tahoma" w:cs="Tahoma"/>
        </w:rPr>
        <w:t xml:space="preserve"> Manager</w:t>
      </w:r>
      <w:r w:rsidR="007A5B0C" w:rsidRPr="00C13C22">
        <w:rPr>
          <w:rFonts w:ascii="Tahoma" w:hAnsi="Tahoma" w:cs="Tahoma"/>
        </w:rPr>
        <w:t xml:space="preserve"> of Finance and Administration</w:t>
      </w:r>
      <w:r w:rsidR="0090597F" w:rsidRPr="00C13C22">
        <w:rPr>
          <w:rFonts w:ascii="Tahoma" w:hAnsi="Tahoma" w:cs="Tahoma"/>
        </w:rPr>
        <w:t xml:space="preserve"> effecting final payments.</w:t>
      </w:r>
    </w:p>
    <w:p w:rsidR="0090597F" w:rsidRPr="00C13C22" w:rsidRDefault="0090597F" w:rsidP="00040AA5">
      <w:pPr>
        <w:spacing w:line="280" w:lineRule="atLeast"/>
        <w:ind w:right="360"/>
        <w:jc w:val="both"/>
        <w:rPr>
          <w:rFonts w:ascii="Tahoma" w:hAnsi="Tahoma" w:cs="Tahoma"/>
        </w:rPr>
      </w:pPr>
    </w:p>
    <w:p w:rsidR="0090597F" w:rsidRPr="00C13C22" w:rsidRDefault="00A456B4" w:rsidP="00CD42F6">
      <w:pPr>
        <w:spacing w:line="280" w:lineRule="atLeast"/>
        <w:ind w:left="720" w:right="360" w:hanging="720"/>
        <w:jc w:val="both"/>
        <w:rPr>
          <w:rFonts w:ascii="Tahoma" w:hAnsi="Tahoma" w:cs="Tahoma"/>
        </w:rPr>
      </w:pPr>
      <w:r w:rsidRPr="00C13C22">
        <w:rPr>
          <w:rFonts w:ascii="Tahoma" w:hAnsi="Tahoma" w:cs="Tahoma"/>
        </w:rPr>
        <w:t>6.9</w:t>
      </w:r>
      <w:r w:rsidRPr="00C13C22">
        <w:rPr>
          <w:rFonts w:ascii="Tahoma" w:hAnsi="Tahoma" w:cs="Tahoma"/>
        </w:rPr>
        <w:tab/>
      </w:r>
      <w:r w:rsidR="0090597F" w:rsidRPr="00C13C22">
        <w:rPr>
          <w:rFonts w:ascii="Tahoma" w:hAnsi="Tahoma" w:cs="Tahoma"/>
        </w:rPr>
        <w:t xml:space="preserve">Materials, equipment, supplies and services should not be ordered, picked up or performed until an LPO has been issued. No telephone orders of any kind should </w:t>
      </w:r>
      <w:r w:rsidRPr="00C13C22">
        <w:rPr>
          <w:rFonts w:ascii="Tahoma" w:hAnsi="Tahoma" w:cs="Tahoma"/>
        </w:rPr>
        <w:tab/>
      </w:r>
      <w:r w:rsidR="0090597F" w:rsidRPr="00C13C22">
        <w:rPr>
          <w:rFonts w:ascii="Tahoma" w:hAnsi="Tahoma" w:cs="Tahoma"/>
        </w:rPr>
        <w:t>be placed by any employee of</w:t>
      </w:r>
      <w:r w:rsidR="00CD42F6" w:rsidRPr="00C13C22">
        <w:rPr>
          <w:rFonts w:ascii="Tahoma" w:hAnsi="Tahoma" w:cs="Tahoma"/>
        </w:rPr>
        <w:t xml:space="preserve"> the</w:t>
      </w:r>
      <w:r w:rsidR="0090597F" w:rsidRPr="00C13C22">
        <w:rPr>
          <w:rFonts w:ascii="Tahoma" w:hAnsi="Tahoma" w:cs="Tahoma"/>
        </w:rPr>
        <w:t xml:space="preserve"> </w:t>
      </w:r>
      <w:r w:rsidR="00CD42F6" w:rsidRPr="00C13C22">
        <w:rPr>
          <w:rFonts w:ascii="Tahoma" w:hAnsi="Tahoma" w:cs="Tahoma"/>
        </w:rPr>
        <w:t>Foundation.</w:t>
      </w:r>
    </w:p>
    <w:p w:rsidR="00872B7D" w:rsidRDefault="00872B7D" w:rsidP="00CD42F6">
      <w:pPr>
        <w:spacing w:line="280" w:lineRule="atLeast"/>
        <w:ind w:left="720" w:right="360"/>
        <w:jc w:val="both"/>
        <w:rPr>
          <w:rFonts w:ascii="Tahoma" w:hAnsi="Tahoma" w:cs="Tahoma"/>
          <w:b/>
        </w:rPr>
      </w:pPr>
    </w:p>
    <w:p w:rsidR="00C70B2B" w:rsidRPr="00C13C22" w:rsidRDefault="00C70B2B" w:rsidP="00CD42F6">
      <w:pPr>
        <w:spacing w:line="280" w:lineRule="atLeast"/>
        <w:ind w:left="720" w:right="360"/>
        <w:jc w:val="both"/>
        <w:rPr>
          <w:rFonts w:ascii="Tahoma" w:hAnsi="Tahoma" w:cs="Tahoma"/>
        </w:rPr>
      </w:pPr>
      <w:r w:rsidRPr="00C13C22">
        <w:rPr>
          <w:rFonts w:ascii="Tahoma" w:hAnsi="Tahoma" w:cs="Tahoma"/>
          <w:b/>
        </w:rPr>
        <w:t>See Appendix</w:t>
      </w:r>
      <w:r w:rsidR="00611953" w:rsidRPr="00C13C22">
        <w:rPr>
          <w:rFonts w:ascii="Tahoma" w:hAnsi="Tahoma" w:cs="Tahoma"/>
          <w:b/>
        </w:rPr>
        <w:t xml:space="preserve"> 1</w:t>
      </w:r>
      <w:r w:rsidRPr="00C13C22">
        <w:rPr>
          <w:rFonts w:ascii="Tahoma" w:hAnsi="Tahoma" w:cs="Tahoma"/>
        </w:rPr>
        <w:t xml:space="preserve"> for </w:t>
      </w:r>
      <w:r w:rsidR="00611953" w:rsidRPr="00C13C22">
        <w:rPr>
          <w:rFonts w:ascii="Tahoma" w:hAnsi="Tahoma" w:cs="Tahoma"/>
        </w:rPr>
        <w:t xml:space="preserve">Procurement Guidelines for </w:t>
      </w:r>
      <w:r w:rsidR="00655E04" w:rsidRPr="00C13C22">
        <w:rPr>
          <w:rFonts w:ascii="Tahoma" w:hAnsi="Tahoma" w:cs="Tahoma"/>
        </w:rPr>
        <w:t>Technical and Professional</w:t>
      </w:r>
      <w:r w:rsidR="003A5F8F" w:rsidRPr="00C13C22">
        <w:rPr>
          <w:rFonts w:ascii="Tahoma" w:hAnsi="Tahoma" w:cs="Tahoma"/>
        </w:rPr>
        <w:t xml:space="preserve"> </w:t>
      </w:r>
      <w:r w:rsidR="00611953" w:rsidRPr="00C13C22">
        <w:rPr>
          <w:rFonts w:ascii="Tahoma" w:hAnsi="Tahoma" w:cs="Tahoma"/>
        </w:rPr>
        <w:t xml:space="preserve">Supplies for </w:t>
      </w:r>
      <w:r w:rsidR="00CD42F6" w:rsidRPr="00C13C22">
        <w:rPr>
          <w:rFonts w:ascii="Tahoma" w:hAnsi="Tahoma" w:cs="Tahoma"/>
        </w:rPr>
        <w:t xml:space="preserve">the Foundation </w:t>
      </w:r>
      <w:r w:rsidR="00611953" w:rsidRPr="00C13C22">
        <w:rPr>
          <w:rFonts w:ascii="Tahoma" w:hAnsi="Tahoma" w:cs="Tahoma"/>
        </w:rPr>
        <w:t xml:space="preserve">&amp; </w:t>
      </w:r>
      <w:r w:rsidR="00611953" w:rsidRPr="00C13C22">
        <w:rPr>
          <w:rFonts w:ascii="Tahoma" w:hAnsi="Tahoma" w:cs="Tahoma"/>
          <w:b/>
        </w:rPr>
        <w:t xml:space="preserve">Appendix </w:t>
      </w:r>
      <w:r w:rsidR="0037490F" w:rsidRPr="00C13C22">
        <w:rPr>
          <w:rFonts w:ascii="Tahoma" w:hAnsi="Tahoma" w:cs="Tahoma"/>
          <w:b/>
        </w:rPr>
        <w:t>1.A</w:t>
      </w:r>
      <w:r w:rsidR="00611953" w:rsidRPr="00C13C22">
        <w:rPr>
          <w:rFonts w:ascii="Tahoma" w:hAnsi="Tahoma" w:cs="Tahoma"/>
        </w:rPr>
        <w:t xml:space="preserve"> for Procure</w:t>
      </w:r>
      <w:r w:rsidR="00CD42F6" w:rsidRPr="00C13C22">
        <w:rPr>
          <w:rFonts w:ascii="Tahoma" w:hAnsi="Tahoma" w:cs="Tahoma"/>
        </w:rPr>
        <w:t xml:space="preserve">ment Guidelines for Laboratory </w:t>
      </w:r>
      <w:r w:rsidR="00611953" w:rsidRPr="00C13C22">
        <w:rPr>
          <w:rFonts w:ascii="Tahoma" w:hAnsi="Tahoma" w:cs="Tahoma"/>
        </w:rPr>
        <w:t>Supplies.</w:t>
      </w:r>
    </w:p>
    <w:p w:rsidR="00BE6B29" w:rsidRDefault="00D933E8" w:rsidP="00040AA5">
      <w:pPr>
        <w:spacing w:line="280" w:lineRule="atLeast"/>
        <w:jc w:val="both"/>
        <w:rPr>
          <w:rFonts w:ascii="Tahoma" w:hAnsi="Tahoma" w:cs="Tahoma"/>
        </w:rPr>
      </w:pPr>
      <w:r w:rsidRPr="00C13C22">
        <w:rPr>
          <w:rFonts w:ascii="Tahoma" w:hAnsi="Tahoma" w:cs="Tahoma"/>
        </w:rPr>
        <w:tab/>
      </w:r>
    </w:p>
    <w:p w:rsidR="00484A9F" w:rsidRPr="00C13C22" w:rsidRDefault="00484A9F" w:rsidP="00040AA5">
      <w:pPr>
        <w:spacing w:line="280" w:lineRule="atLeast"/>
        <w:jc w:val="both"/>
        <w:rPr>
          <w:rFonts w:ascii="Tahoma" w:hAnsi="Tahoma" w:cs="Tahoma"/>
        </w:rPr>
      </w:pPr>
    </w:p>
    <w:p w:rsidR="00BE6B29" w:rsidRPr="00C13C22" w:rsidRDefault="0027546A" w:rsidP="00040AA5">
      <w:pPr>
        <w:spacing w:line="280" w:lineRule="atLeast"/>
        <w:jc w:val="both"/>
        <w:rPr>
          <w:rFonts w:ascii="Tahoma" w:hAnsi="Tahoma" w:cs="Tahoma"/>
          <w:b/>
          <w:caps/>
          <w:spacing w:val="70"/>
          <w:lang w:val="en-CA"/>
        </w:rPr>
      </w:pPr>
      <w:r w:rsidRPr="00C13C22">
        <w:rPr>
          <w:rFonts w:ascii="Tahoma" w:hAnsi="Tahoma" w:cs="Tahoma"/>
          <w:b/>
          <w:caps/>
          <w:spacing w:val="70"/>
          <w:lang w:val="en-CA"/>
        </w:rPr>
        <w:t>7.0</w:t>
      </w:r>
      <w:r w:rsidRPr="00C13C22">
        <w:rPr>
          <w:rFonts w:ascii="Tahoma" w:hAnsi="Tahoma" w:cs="Tahoma"/>
          <w:b/>
          <w:caps/>
          <w:spacing w:val="70"/>
          <w:lang w:val="en-CA"/>
        </w:rPr>
        <w:tab/>
      </w:r>
      <w:r w:rsidR="00BE6B29" w:rsidRPr="00C13C22">
        <w:rPr>
          <w:rFonts w:ascii="Tahoma" w:hAnsi="Tahoma" w:cs="Tahoma"/>
          <w:b/>
          <w:caps/>
          <w:spacing w:val="70"/>
          <w:lang w:val="en-CA"/>
        </w:rPr>
        <w:t>Handling of petty cash</w:t>
      </w:r>
    </w:p>
    <w:p w:rsidR="009046B8" w:rsidRPr="00C13C22" w:rsidRDefault="009046B8" w:rsidP="00040AA5">
      <w:pPr>
        <w:spacing w:line="280" w:lineRule="atLeast"/>
        <w:jc w:val="both"/>
        <w:rPr>
          <w:rFonts w:ascii="Tahoma" w:hAnsi="Tahoma" w:cs="Tahoma"/>
          <w:b/>
        </w:rPr>
      </w:pPr>
    </w:p>
    <w:p w:rsidR="002C28C7" w:rsidRPr="00C13C22" w:rsidRDefault="002C28C7" w:rsidP="00CD42F6">
      <w:pPr>
        <w:spacing w:line="280" w:lineRule="atLeast"/>
        <w:ind w:left="720" w:hanging="720"/>
        <w:jc w:val="both"/>
        <w:rPr>
          <w:rFonts w:ascii="Tahoma" w:hAnsi="Tahoma" w:cs="Tahoma"/>
        </w:rPr>
      </w:pPr>
      <w:r w:rsidRPr="00C13C22">
        <w:rPr>
          <w:rFonts w:ascii="Tahoma" w:hAnsi="Tahoma" w:cs="Tahoma"/>
        </w:rPr>
        <w:t>7.1</w:t>
      </w:r>
      <w:r w:rsidRPr="00C13C22">
        <w:rPr>
          <w:rFonts w:ascii="Tahoma" w:hAnsi="Tahoma" w:cs="Tahoma"/>
        </w:rPr>
        <w:tab/>
      </w:r>
      <w:r w:rsidR="00BE6B29" w:rsidRPr="00C13C22">
        <w:rPr>
          <w:rFonts w:ascii="Tahoma" w:hAnsi="Tahoma" w:cs="Tahoma"/>
        </w:rPr>
        <w:t>The petty cash float shall be operated on</w:t>
      </w:r>
      <w:r w:rsidR="007451A7" w:rsidRPr="00C13C22">
        <w:rPr>
          <w:rFonts w:ascii="Tahoma" w:hAnsi="Tahoma" w:cs="Tahoma"/>
        </w:rPr>
        <w:t xml:space="preserve"> standing</w:t>
      </w:r>
      <w:r w:rsidR="00BE6B29" w:rsidRPr="00C13C22">
        <w:rPr>
          <w:rFonts w:ascii="Tahoma" w:hAnsi="Tahoma" w:cs="Tahoma"/>
        </w:rPr>
        <w:t xml:space="preserve"> </w:t>
      </w:r>
      <w:proofErr w:type="spellStart"/>
      <w:r w:rsidR="00BE6B29" w:rsidRPr="00C13C22">
        <w:rPr>
          <w:rFonts w:ascii="Tahoma" w:hAnsi="Tahoma" w:cs="Tahoma"/>
        </w:rPr>
        <w:t>imprest</w:t>
      </w:r>
      <w:proofErr w:type="spellEnd"/>
      <w:r w:rsidR="00BE6B29" w:rsidRPr="00C13C22">
        <w:rPr>
          <w:rFonts w:ascii="Tahoma" w:hAnsi="Tahoma" w:cs="Tahoma"/>
        </w:rPr>
        <w:t xml:space="preserve"> basis. The </w:t>
      </w:r>
      <w:proofErr w:type="spellStart"/>
      <w:r w:rsidR="00BE6B29" w:rsidRPr="00C13C22">
        <w:rPr>
          <w:rFonts w:ascii="Tahoma" w:hAnsi="Tahoma" w:cs="Tahoma"/>
        </w:rPr>
        <w:t>imprest</w:t>
      </w:r>
      <w:proofErr w:type="spellEnd"/>
      <w:r w:rsidR="00BE6B29" w:rsidRPr="00C13C22">
        <w:rPr>
          <w:rFonts w:ascii="Tahoma" w:hAnsi="Tahoma" w:cs="Tahoma"/>
        </w:rPr>
        <w:t xml:space="preserve"> level shall be </w:t>
      </w:r>
      <w:r w:rsidR="00112BFD" w:rsidRPr="00C13C22">
        <w:rPr>
          <w:rFonts w:ascii="Tahoma" w:hAnsi="Tahoma" w:cs="Tahoma"/>
        </w:rPr>
        <w:t>set at Five Hundred Thousands</w:t>
      </w:r>
      <w:r w:rsidR="00BE6B29" w:rsidRPr="00C13C22">
        <w:rPr>
          <w:rFonts w:ascii="Tahoma" w:hAnsi="Tahoma" w:cs="Tahoma"/>
        </w:rPr>
        <w:t xml:space="preserve"> shillings </w:t>
      </w:r>
      <w:r w:rsidR="00350B9E" w:rsidRPr="00C13C22">
        <w:rPr>
          <w:rFonts w:ascii="Tahoma" w:hAnsi="Tahoma" w:cs="Tahoma"/>
          <w:b/>
        </w:rPr>
        <w:t xml:space="preserve">(TZS </w:t>
      </w:r>
      <w:r w:rsidR="00112BFD" w:rsidRPr="00C13C22">
        <w:rPr>
          <w:rFonts w:ascii="Tahoma" w:hAnsi="Tahoma" w:cs="Tahoma"/>
          <w:b/>
        </w:rPr>
        <w:t>5</w:t>
      </w:r>
      <w:r w:rsidR="00BE6B29" w:rsidRPr="00C13C22">
        <w:rPr>
          <w:rFonts w:ascii="Tahoma" w:hAnsi="Tahoma" w:cs="Tahoma"/>
          <w:b/>
        </w:rPr>
        <w:t>00,000/-)</w:t>
      </w:r>
      <w:r w:rsidR="00BE6B29" w:rsidRPr="00C13C22">
        <w:rPr>
          <w:rFonts w:ascii="Tahoma" w:hAnsi="Tahoma" w:cs="Tahoma"/>
        </w:rPr>
        <w:t xml:space="preserve"> at each of the </w:t>
      </w:r>
      <w:r w:rsidR="00CD42F6" w:rsidRPr="00C13C22">
        <w:rPr>
          <w:rFonts w:ascii="Tahoma" w:hAnsi="Tahoma" w:cs="Tahoma"/>
        </w:rPr>
        <w:t>Foundation</w:t>
      </w:r>
      <w:r w:rsidR="00BE6B29" w:rsidRPr="00C13C22">
        <w:rPr>
          <w:rFonts w:ascii="Tahoma" w:hAnsi="Tahoma" w:cs="Tahoma"/>
        </w:rPr>
        <w:t xml:space="preserve"> offices. </w:t>
      </w:r>
      <w:r w:rsidR="00112BFD" w:rsidRPr="00C13C22">
        <w:rPr>
          <w:rFonts w:ascii="Tahoma" w:hAnsi="Tahoma" w:cs="Tahoma"/>
        </w:rPr>
        <w:t xml:space="preserve">The </w:t>
      </w:r>
      <w:r w:rsidRPr="00C13C22">
        <w:rPr>
          <w:rFonts w:ascii="Tahoma" w:hAnsi="Tahoma" w:cs="Tahoma"/>
        </w:rPr>
        <w:t xml:space="preserve">petty cash shall be kept </w:t>
      </w:r>
      <w:r w:rsidR="00112BFD" w:rsidRPr="00C13C22">
        <w:rPr>
          <w:rFonts w:ascii="Tahoma" w:hAnsi="Tahoma" w:cs="Tahoma"/>
        </w:rPr>
        <w:t>by the Accountant/Cashier</w:t>
      </w:r>
      <w:r w:rsidRPr="00C13C22">
        <w:rPr>
          <w:rFonts w:ascii="Tahoma" w:hAnsi="Tahoma" w:cs="Tahoma"/>
        </w:rPr>
        <w:t xml:space="preserve"> at each of the offices</w:t>
      </w:r>
      <w:r w:rsidR="00112BFD" w:rsidRPr="00C13C22">
        <w:rPr>
          <w:rFonts w:ascii="Tahoma" w:hAnsi="Tahoma" w:cs="Tahoma"/>
        </w:rPr>
        <w:t xml:space="preserve"> and </w:t>
      </w:r>
      <w:r w:rsidR="00993C1E" w:rsidRPr="00C13C22">
        <w:rPr>
          <w:rFonts w:ascii="Tahoma" w:hAnsi="Tahoma" w:cs="Tahoma"/>
        </w:rPr>
        <w:t>they will be responsible for all petty cash activity</w:t>
      </w:r>
      <w:r w:rsidRPr="00C13C22">
        <w:rPr>
          <w:rFonts w:ascii="Tahoma" w:hAnsi="Tahoma" w:cs="Tahoma"/>
        </w:rPr>
        <w:t>.</w:t>
      </w:r>
      <w:r w:rsidR="002513B3" w:rsidRPr="00C13C22">
        <w:rPr>
          <w:rFonts w:ascii="Tahoma" w:hAnsi="Tahoma" w:cs="Tahoma"/>
        </w:rPr>
        <w:t xml:space="preserve"> The </w:t>
      </w:r>
      <w:r w:rsidR="00112BFD" w:rsidRPr="00C13C22">
        <w:rPr>
          <w:rFonts w:ascii="Tahoma" w:hAnsi="Tahoma" w:cs="Tahoma"/>
        </w:rPr>
        <w:t xml:space="preserve">Accountant/Cashier will </w:t>
      </w:r>
      <w:r w:rsidR="002513B3" w:rsidRPr="00C13C22">
        <w:rPr>
          <w:rFonts w:ascii="Tahoma" w:hAnsi="Tahoma" w:cs="Tahoma"/>
        </w:rPr>
        <w:t>ensure the safety of the petty cash funds.</w:t>
      </w:r>
    </w:p>
    <w:p w:rsidR="002C28C7" w:rsidRPr="00C13C22" w:rsidRDefault="002C28C7" w:rsidP="00040AA5">
      <w:pPr>
        <w:spacing w:line="280" w:lineRule="atLeast"/>
        <w:jc w:val="both"/>
        <w:rPr>
          <w:rFonts w:ascii="Tahoma" w:hAnsi="Tahoma" w:cs="Tahoma"/>
        </w:rPr>
      </w:pPr>
    </w:p>
    <w:p w:rsidR="00BE6B29" w:rsidRPr="00C13C22" w:rsidRDefault="002C28C7" w:rsidP="00CD42F6">
      <w:pPr>
        <w:spacing w:line="280" w:lineRule="atLeast"/>
        <w:ind w:left="720" w:hanging="720"/>
        <w:jc w:val="both"/>
        <w:rPr>
          <w:rFonts w:ascii="Tahoma" w:hAnsi="Tahoma" w:cs="Tahoma"/>
        </w:rPr>
      </w:pPr>
      <w:r w:rsidRPr="00C13C22">
        <w:rPr>
          <w:rFonts w:ascii="Tahoma" w:hAnsi="Tahoma" w:cs="Tahoma"/>
        </w:rPr>
        <w:t>7.2</w:t>
      </w:r>
      <w:r w:rsidRPr="00C13C22">
        <w:rPr>
          <w:rFonts w:ascii="Tahoma" w:hAnsi="Tahoma" w:cs="Tahoma"/>
        </w:rPr>
        <w:tab/>
      </w:r>
      <w:r w:rsidR="00BE6B29" w:rsidRPr="00C13C22">
        <w:rPr>
          <w:rFonts w:ascii="Tahoma" w:hAnsi="Tahoma" w:cs="Tahoma"/>
        </w:rPr>
        <w:t xml:space="preserve">The maximum payment that may be made from the cash </w:t>
      </w:r>
      <w:proofErr w:type="spellStart"/>
      <w:r w:rsidR="00112BFD" w:rsidRPr="00C13C22">
        <w:rPr>
          <w:rFonts w:ascii="Tahoma" w:hAnsi="Tahoma" w:cs="Tahoma"/>
        </w:rPr>
        <w:t>imprest</w:t>
      </w:r>
      <w:proofErr w:type="spellEnd"/>
      <w:r w:rsidR="00BE6B29" w:rsidRPr="00C13C22">
        <w:rPr>
          <w:rFonts w:ascii="Tahoma" w:hAnsi="Tahoma" w:cs="Tahoma"/>
        </w:rPr>
        <w:t xml:space="preserve"> is </w:t>
      </w:r>
      <w:r w:rsidR="00350B9E" w:rsidRPr="00C13C22">
        <w:rPr>
          <w:rFonts w:ascii="Tahoma" w:hAnsi="Tahoma" w:cs="Tahoma"/>
          <w:b/>
        </w:rPr>
        <w:t>TZS</w:t>
      </w:r>
      <w:r w:rsidR="00BE6B29" w:rsidRPr="00C13C22">
        <w:rPr>
          <w:rFonts w:ascii="Tahoma" w:hAnsi="Tahoma" w:cs="Tahoma"/>
          <w:b/>
        </w:rPr>
        <w:t xml:space="preserve"> </w:t>
      </w:r>
      <w:r w:rsidR="00112BFD" w:rsidRPr="00C13C22">
        <w:rPr>
          <w:rFonts w:ascii="Tahoma" w:hAnsi="Tahoma" w:cs="Tahoma"/>
          <w:b/>
        </w:rPr>
        <w:t>10</w:t>
      </w:r>
      <w:r w:rsidR="00BE6B29" w:rsidRPr="00C13C22">
        <w:rPr>
          <w:rFonts w:ascii="Tahoma" w:hAnsi="Tahoma" w:cs="Tahoma"/>
          <w:b/>
        </w:rPr>
        <w:t>0,000</w:t>
      </w:r>
      <w:r w:rsidR="00897932" w:rsidRPr="00C13C22">
        <w:rPr>
          <w:rFonts w:ascii="Tahoma" w:hAnsi="Tahoma" w:cs="Tahoma"/>
          <w:b/>
        </w:rPr>
        <w:t>/-</w:t>
      </w:r>
      <w:r w:rsidR="00FA085B" w:rsidRPr="00C13C22">
        <w:rPr>
          <w:rFonts w:ascii="Tahoma" w:hAnsi="Tahoma" w:cs="Tahoma"/>
          <w:b/>
        </w:rPr>
        <w:t>.</w:t>
      </w:r>
      <w:r w:rsidR="00BE6B29" w:rsidRPr="00C13C22">
        <w:rPr>
          <w:rFonts w:ascii="Tahoma" w:hAnsi="Tahoma" w:cs="Tahoma"/>
        </w:rPr>
        <w:t xml:space="preserve"> The </w:t>
      </w:r>
      <w:proofErr w:type="spellStart"/>
      <w:r w:rsidR="00BE6B29" w:rsidRPr="00C13C22">
        <w:rPr>
          <w:rFonts w:ascii="Tahoma" w:hAnsi="Tahoma" w:cs="Tahoma"/>
        </w:rPr>
        <w:t>imprest</w:t>
      </w:r>
      <w:proofErr w:type="spellEnd"/>
      <w:r w:rsidR="00BE6B29" w:rsidRPr="00C13C22">
        <w:rPr>
          <w:rFonts w:ascii="Tahoma" w:hAnsi="Tahoma" w:cs="Tahoma"/>
        </w:rPr>
        <w:t xml:space="preserve"> may be topped up when the balance falls below </w:t>
      </w:r>
      <w:r w:rsidR="00350B9E" w:rsidRPr="00C13C22">
        <w:rPr>
          <w:rFonts w:ascii="Tahoma" w:hAnsi="Tahoma" w:cs="Tahoma"/>
          <w:b/>
        </w:rPr>
        <w:t xml:space="preserve">TZS </w:t>
      </w:r>
      <w:r w:rsidR="00112BFD" w:rsidRPr="00C13C22">
        <w:rPr>
          <w:rFonts w:ascii="Tahoma" w:hAnsi="Tahoma" w:cs="Tahoma"/>
          <w:b/>
        </w:rPr>
        <w:t>2</w:t>
      </w:r>
      <w:r w:rsidR="00BE6B29" w:rsidRPr="00C13C22">
        <w:rPr>
          <w:rFonts w:ascii="Tahoma" w:hAnsi="Tahoma" w:cs="Tahoma"/>
          <w:b/>
        </w:rPr>
        <w:t>00</w:t>
      </w:r>
      <w:r w:rsidR="00351FB5" w:rsidRPr="00C13C22">
        <w:rPr>
          <w:rFonts w:ascii="Tahoma" w:hAnsi="Tahoma" w:cs="Tahoma"/>
          <w:b/>
        </w:rPr>
        <w:t>,</w:t>
      </w:r>
      <w:r w:rsidR="00BE6B29" w:rsidRPr="00C13C22">
        <w:rPr>
          <w:rFonts w:ascii="Tahoma" w:hAnsi="Tahoma" w:cs="Tahoma"/>
          <w:b/>
        </w:rPr>
        <w:t>000</w:t>
      </w:r>
      <w:r w:rsidR="00897932" w:rsidRPr="00C13C22">
        <w:rPr>
          <w:rFonts w:ascii="Tahoma" w:hAnsi="Tahoma" w:cs="Tahoma"/>
          <w:b/>
        </w:rPr>
        <w:t>/-</w:t>
      </w:r>
      <w:r w:rsidR="00BE6B29" w:rsidRPr="00C13C22">
        <w:rPr>
          <w:rFonts w:ascii="Tahoma" w:hAnsi="Tahoma" w:cs="Tahoma"/>
        </w:rPr>
        <w:t xml:space="preserve"> for the </w:t>
      </w:r>
      <w:r w:rsidR="00350B9E" w:rsidRPr="00C13C22">
        <w:rPr>
          <w:rFonts w:ascii="Tahoma" w:hAnsi="Tahoma" w:cs="Tahoma"/>
        </w:rPr>
        <w:t>Main</w:t>
      </w:r>
      <w:r w:rsidR="00BE6B29" w:rsidRPr="00C13C22">
        <w:rPr>
          <w:rFonts w:ascii="Tahoma" w:hAnsi="Tahoma" w:cs="Tahoma"/>
        </w:rPr>
        <w:t xml:space="preserve"> office and </w:t>
      </w:r>
      <w:r w:rsidR="00350B9E" w:rsidRPr="00C13C22">
        <w:rPr>
          <w:rFonts w:ascii="Tahoma" w:hAnsi="Tahoma" w:cs="Tahoma"/>
        </w:rPr>
        <w:t>TZS</w:t>
      </w:r>
      <w:r w:rsidR="00BE6B29" w:rsidRPr="00C13C22">
        <w:rPr>
          <w:rFonts w:ascii="Tahoma" w:hAnsi="Tahoma" w:cs="Tahoma"/>
        </w:rPr>
        <w:t xml:space="preserve"> </w:t>
      </w:r>
      <w:r w:rsidR="00112BFD" w:rsidRPr="00C13C22">
        <w:rPr>
          <w:rFonts w:ascii="Tahoma" w:hAnsi="Tahoma" w:cs="Tahoma"/>
          <w:b/>
        </w:rPr>
        <w:t>1</w:t>
      </w:r>
      <w:r w:rsidR="00871BBF">
        <w:rPr>
          <w:rFonts w:ascii="Tahoma" w:hAnsi="Tahoma" w:cs="Tahoma"/>
          <w:b/>
        </w:rPr>
        <w:t>50</w:t>
      </w:r>
      <w:r w:rsidR="00BE6B29" w:rsidRPr="00C13C22">
        <w:rPr>
          <w:rFonts w:ascii="Tahoma" w:hAnsi="Tahoma" w:cs="Tahoma"/>
          <w:b/>
        </w:rPr>
        <w:t>,000/-</w:t>
      </w:r>
      <w:r w:rsidR="00350B9E" w:rsidRPr="00C13C22">
        <w:rPr>
          <w:rFonts w:ascii="Tahoma" w:hAnsi="Tahoma" w:cs="Tahoma"/>
        </w:rPr>
        <w:t xml:space="preserve"> for the branch</w:t>
      </w:r>
      <w:r w:rsidR="00BE6B29" w:rsidRPr="00C13C22">
        <w:rPr>
          <w:rFonts w:ascii="Tahoma" w:hAnsi="Tahoma" w:cs="Tahoma"/>
        </w:rPr>
        <w:t xml:space="preserve"> office</w:t>
      </w:r>
      <w:r w:rsidR="00871BBF">
        <w:rPr>
          <w:rFonts w:ascii="Tahoma" w:hAnsi="Tahoma" w:cs="Tahoma"/>
        </w:rPr>
        <w:t>s</w:t>
      </w:r>
      <w:r w:rsidR="00BE6B29" w:rsidRPr="00C13C22">
        <w:rPr>
          <w:rFonts w:ascii="Tahoma" w:hAnsi="Tahoma" w:cs="Tahoma"/>
        </w:rPr>
        <w:t xml:space="preserve">. These levels maybe amended as required with the agreement of the </w:t>
      </w:r>
      <w:r w:rsidR="00CD42F6" w:rsidRPr="00C13C22">
        <w:rPr>
          <w:rFonts w:ascii="Tahoma" w:hAnsi="Tahoma" w:cs="Tahoma"/>
        </w:rPr>
        <w:t>Foundation</w:t>
      </w:r>
      <w:r w:rsidR="00447E4D" w:rsidRPr="00C13C22">
        <w:rPr>
          <w:rFonts w:ascii="Tahoma" w:hAnsi="Tahoma" w:cs="Tahoma"/>
        </w:rPr>
        <w:t xml:space="preserve"> Management </w:t>
      </w:r>
      <w:r w:rsidR="00871BBF">
        <w:rPr>
          <w:rFonts w:ascii="Tahoma" w:hAnsi="Tahoma" w:cs="Tahoma"/>
        </w:rPr>
        <w:t>Team</w:t>
      </w:r>
      <w:r w:rsidR="00BE6B29" w:rsidRPr="00C13C22">
        <w:rPr>
          <w:rFonts w:ascii="Tahoma" w:hAnsi="Tahoma" w:cs="Tahoma"/>
        </w:rPr>
        <w:t>.</w:t>
      </w:r>
    </w:p>
    <w:p w:rsidR="00993C1E" w:rsidRPr="00C13C22" w:rsidRDefault="00993C1E" w:rsidP="00040AA5">
      <w:pPr>
        <w:spacing w:line="280" w:lineRule="atLeast"/>
        <w:jc w:val="both"/>
        <w:rPr>
          <w:rFonts w:ascii="Tahoma" w:hAnsi="Tahoma" w:cs="Tahoma"/>
        </w:rPr>
      </w:pPr>
    </w:p>
    <w:p w:rsidR="00993C1E" w:rsidRPr="00C13C22" w:rsidRDefault="00993C1E" w:rsidP="00040AA5">
      <w:pPr>
        <w:spacing w:line="280" w:lineRule="atLeast"/>
        <w:ind w:left="720" w:hanging="720"/>
        <w:jc w:val="both"/>
        <w:rPr>
          <w:rFonts w:ascii="Tahoma" w:hAnsi="Tahoma" w:cs="Tahoma"/>
        </w:rPr>
      </w:pPr>
      <w:r w:rsidRPr="00C13C22">
        <w:rPr>
          <w:rFonts w:ascii="Tahoma" w:hAnsi="Tahoma" w:cs="Tahoma"/>
        </w:rPr>
        <w:t>7.3</w:t>
      </w:r>
      <w:r w:rsidRPr="00C13C22">
        <w:rPr>
          <w:rFonts w:ascii="Tahoma" w:hAnsi="Tahoma" w:cs="Tahoma"/>
        </w:rPr>
        <w:tab/>
        <w:t>All petty cash disbursements will be made on a petty cash payment voucher.</w:t>
      </w:r>
      <w:r w:rsidR="002513B3" w:rsidRPr="00C13C22">
        <w:rPr>
          <w:rFonts w:ascii="Tahoma" w:hAnsi="Tahoma" w:cs="Tahoma"/>
        </w:rPr>
        <w:t xml:space="preserve"> Petty cash payments shall be authorized by</w:t>
      </w:r>
      <w:r w:rsidR="00350B9E" w:rsidRPr="00C13C22">
        <w:rPr>
          <w:rFonts w:ascii="Tahoma" w:hAnsi="Tahoma" w:cs="Tahoma"/>
        </w:rPr>
        <w:t xml:space="preserve"> </w:t>
      </w:r>
      <w:r w:rsidR="00B9189A" w:rsidRPr="00C13C22">
        <w:rPr>
          <w:rFonts w:ascii="Tahoma" w:hAnsi="Tahoma" w:cs="Tahoma"/>
        </w:rPr>
        <w:t xml:space="preserve">the </w:t>
      </w:r>
      <w:r w:rsidR="00871BBF">
        <w:rPr>
          <w:rFonts w:ascii="Tahoma" w:hAnsi="Tahoma" w:cs="Tahoma"/>
        </w:rPr>
        <w:t>Manager</w:t>
      </w:r>
      <w:r w:rsidR="00AE2FA5" w:rsidRPr="00C13C22">
        <w:rPr>
          <w:rFonts w:ascii="Tahoma" w:hAnsi="Tahoma" w:cs="Tahoma"/>
        </w:rPr>
        <w:t xml:space="preserve"> </w:t>
      </w:r>
      <w:r w:rsidR="003A5F8F" w:rsidRPr="00C13C22">
        <w:rPr>
          <w:rFonts w:ascii="Tahoma" w:hAnsi="Tahoma" w:cs="Tahoma"/>
        </w:rPr>
        <w:t>of Finance</w:t>
      </w:r>
      <w:r w:rsidR="00112BFD" w:rsidRPr="00C13C22">
        <w:rPr>
          <w:rFonts w:ascii="Tahoma" w:hAnsi="Tahoma" w:cs="Tahoma"/>
        </w:rPr>
        <w:t xml:space="preserve"> </w:t>
      </w:r>
      <w:r w:rsidR="00350B9E" w:rsidRPr="00C13C22">
        <w:rPr>
          <w:rFonts w:ascii="Tahoma" w:hAnsi="Tahoma" w:cs="Tahoma"/>
        </w:rPr>
        <w:t>and Administration prior</w:t>
      </w:r>
      <w:r w:rsidR="002513B3" w:rsidRPr="00C13C22">
        <w:rPr>
          <w:rFonts w:ascii="Tahoma" w:hAnsi="Tahoma" w:cs="Tahoma"/>
        </w:rPr>
        <w:t xml:space="preserve"> to payment and this will be evidenced by their signature on a cash requisition form raised by the person requiring the cash. The cash requisition form will detail the nature and reason for</w:t>
      </w:r>
      <w:r w:rsidR="00B9189A" w:rsidRPr="00C13C22">
        <w:rPr>
          <w:rFonts w:ascii="Tahoma" w:hAnsi="Tahoma" w:cs="Tahoma"/>
        </w:rPr>
        <w:t xml:space="preserve"> </w:t>
      </w:r>
      <w:r w:rsidR="002513B3" w:rsidRPr="00C13C22">
        <w:rPr>
          <w:rFonts w:ascii="Tahoma" w:hAnsi="Tahoma" w:cs="Tahoma"/>
        </w:rPr>
        <w:t xml:space="preserve">the purchase. </w:t>
      </w:r>
      <w:r w:rsidR="002513B3" w:rsidRPr="00C13C22">
        <w:rPr>
          <w:rFonts w:ascii="Tahoma" w:hAnsi="Tahoma" w:cs="Tahoma"/>
          <w:b/>
        </w:rPr>
        <w:t xml:space="preserve">See Appendix </w:t>
      </w:r>
      <w:r w:rsidR="0037490F" w:rsidRPr="00C13C22">
        <w:rPr>
          <w:rFonts w:ascii="Tahoma" w:hAnsi="Tahoma" w:cs="Tahoma"/>
          <w:b/>
        </w:rPr>
        <w:t>2</w:t>
      </w:r>
      <w:r w:rsidR="002513B3" w:rsidRPr="00C13C22">
        <w:rPr>
          <w:rFonts w:ascii="Tahoma" w:hAnsi="Tahoma" w:cs="Tahoma"/>
          <w:b/>
        </w:rPr>
        <w:t>.</w:t>
      </w:r>
      <w:r w:rsidR="002513B3" w:rsidRPr="00C13C22">
        <w:rPr>
          <w:rFonts w:ascii="Tahoma" w:hAnsi="Tahoma" w:cs="Tahoma"/>
        </w:rPr>
        <w:t xml:space="preserve"> The </w:t>
      </w:r>
      <w:r w:rsidRPr="00C13C22">
        <w:rPr>
          <w:rFonts w:ascii="Tahoma" w:hAnsi="Tahoma" w:cs="Tahoma"/>
        </w:rPr>
        <w:t xml:space="preserve">recipient of the cash being disbursed will be required to sign the </w:t>
      </w:r>
      <w:r w:rsidR="002513B3" w:rsidRPr="00C13C22">
        <w:rPr>
          <w:rFonts w:ascii="Tahoma" w:hAnsi="Tahoma" w:cs="Tahoma"/>
        </w:rPr>
        <w:t xml:space="preserve">petty cash </w:t>
      </w:r>
      <w:r w:rsidRPr="00C13C22">
        <w:rPr>
          <w:rFonts w:ascii="Tahoma" w:hAnsi="Tahoma" w:cs="Tahoma"/>
        </w:rPr>
        <w:t>payment</w:t>
      </w:r>
      <w:r w:rsidR="002513B3" w:rsidRPr="00C13C22">
        <w:rPr>
          <w:rFonts w:ascii="Tahoma" w:hAnsi="Tahoma" w:cs="Tahoma"/>
        </w:rPr>
        <w:t xml:space="preserve"> </w:t>
      </w:r>
      <w:r w:rsidRPr="00C13C22">
        <w:rPr>
          <w:rFonts w:ascii="Tahoma" w:hAnsi="Tahoma" w:cs="Tahoma"/>
        </w:rPr>
        <w:t>voucher.</w:t>
      </w:r>
      <w:r w:rsidR="00350B9E" w:rsidRPr="00C13C22">
        <w:rPr>
          <w:rFonts w:ascii="Tahoma" w:hAnsi="Tahoma" w:cs="Tahoma"/>
        </w:rPr>
        <w:t xml:space="preserve"> </w:t>
      </w:r>
      <w:r w:rsidRPr="00C13C22">
        <w:rPr>
          <w:rFonts w:ascii="Tahoma" w:hAnsi="Tahoma" w:cs="Tahoma"/>
          <w:b/>
        </w:rPr>
        <w:t xml:space="preserve">See appendix </w:t>
      </w:r>
      <w:r w:rsidR="0037490F" w:rsidRPr="00C13C22">
        <w:rPr>
          <w:rFonts w:ascii="Tahoma" w:hAnsi="Tahoma" w:cs="Tahoma"/>
          <w:b/>
        </w:rPr>
        <w:t>3</w:t>
      </w:r>
      <w:r w:rsidRPr="00C13C22">
        <w:rPr>
          <w:rFonts w:ascii="Tahoma" w:hAnsi="Tahoma" w:cs="Tahoma"/>
          <w:b/>
        </w:rPr>
        <w:t>.</w:t>
      </w:r>
    </w:p>
    <w:p w:rsidR="00351FB5" w:rsidRPr="00C13C22" w:rsidRDefault="00351FB5" w:rsidP="00040AA5">
      <w:pPr>
        <w:spacing w:line="280" w:lineRule="atLeast"/>
        <w:jc w:val="both"/>
        <w:rPr>
          <w:rFonts w:ascii="Tahoma" w:hAnsi="Tahoma" w:cs="Tahoma"/>
        </w:rPr>
      </w:pPr>
    </w:p>
    <w:p w:rsidR="00437FEA" w:rsidRPr="00C13C22" w:rsidRDefault="002C28C7" w:rsidP="003A5F8F">
      <w:pPr>
        <w:spacing w:line="280" w:lineRule="atLeast"/>
        <w:ind w:left="720" w:hanging="720"/>
        <w:jc w:val="both"/>
        <w:rPr>
          <w:rFonts w:ascii="Tahoma" w:hAnsi="Tahoma" w:cs="Tahoma"/>
        </w:rPr>
      </w:pPr>
      <w:r w:rsidRPr="00C13C22">
        <w:rPr>
          <w:rFonts w:ascii="Tahoma" w:hAnsi="Tahoma" w:cs="Tahoma"/>
        </w:rPr>
        <w:t>7.</w:t>
      </w:r>
      <w:r w:rsidR="00993C1E" w:rsidRPr="00C13C22">
        <w:rPr>
          <w:rFonts w:ascii="Tahoma" w:hAnsi="Tahoma" w:cs="Tahoma"/>
        </w:rPr>
        <w:t>4</w:t>
      </w:r>
      <w:r w:rsidRPr="00C13C22">
        <w:rPr>
          <w:rFonts w:ascii="Tahoma" w:hAnsi="Tahoma" w:cs="Tahoma"/>
        </w:rPr>
        <w:tab/>
      </w:r>
      <w:r w:rsidR="00437FEA" w:rsidRPr="00C13C22">
        <w:rPr>
          <w:rFonts w:ascii="Tahoma" w:hAnsi="Tahoma" w:cs="Tahoma"/>
        </w:rPr>
        <w:t xml:space="preserve">An excel based petty cash ledger with pre-inputted computing formulae </w:t>
      </w:r>
      <w:r w:rsidR="00D21613" w:rsidRPr="00C13C22">
        <w:rPr>
          <w:rFonts w:ascii="Tahoma" w:hAnsi="Tahoma" w:cs="Tahoma"/>
        </w:rPr>
        <w:t xml:space="preserve"> and </w:t>
      </w:r>
      <w:r w:rsidR="003A5F8F" w:rsidRPr="00C13C22">
        <w:rPr>
          <w:rFonts w:ascii="Tahoma" w:hAnsi="Tahoma" w:cs="Tahoma"/>
        </w:rPr>
        <w:t xml:space="preserve">budget </w:t>
      </w:r>
      <w:r w:rsidR="00D21613" w:rsidRPr="00C13C22">
        <w:rPr>
          <w:rFonts w:ascii="Tahoma" w:hAnsi="Tahoma" w:cs="Tahoma"/>
        </w:rPr>
        <w:t xml:space="preserve">categories </w:t>
      </w:r>
      <w:r w:rsidR="00437FEA" w:rsidRPr="00C13C22">
        <w:rPr>
          <w:rFonts w:ascii="Tahoma" w:hAnsi="Tahoma" w:cs="Tahoma"/>
        </w:rPr>
        <w:t>shall be used to track the receipts and disbursements of petty cash on a daily basis</w:t>
      </w:r>
      <w:r w:rsidR="00DE408C" w:rsidRPr="00C13C22">
        <w:rPr>
          <w:rFonts w:ascii="Tahoma" w:hAnsi="Tahoma" w:cs="Tahoma"/>
        </w:rPr>
        <w:t>.</w:t>
      </w:r>
      <w:r w:rsidR="00897932" w:rsidRPr="00C13C22">
        <w:rPr>
          <w:rFonts w:ascii="Tahoma" w:hAnsi="Tahoma" w:cs="Tahoma"/>
        </w:rPr>
        <w:t xml:space="preserve"> It shall have a provision of the person counting the cash and the one witnessing the count and the soft copy maintained for backup and audit trails.</w:t>
      </w:r>
    </w:p>
    <w:p w:rsidR="00897932" w:rsidRPr="00C13C22" w:rsidRDefault="00897932" w:rsidP="00040AA5">
      <w:pPr>
        <w:spacing w:line="280" w:lineRule="atLeast"/>
        <w:jc w:val="both"/>
        <w:rPr>
          <w:rFonts w:ascii="Tahoma" w:hAnsi="Tahoma" w:cs="Tahoma"/>
        </w:rPr>
      </w:pPr>
    </w:p>
    <w:p w:rsidR="00897932" w:rsidRPr="00C13C22" w:rsidRDefault="0037490F" w:rsidP="003A5F8F">
      <w:pPr>
        <w:spacing w:line="280" w:lineRule="atLeast"/>
        <w:ind w:left="720" w:hanging="720"/>
        <w:jc w:val="both"/>
        <w:rPr>
          <w:rFonts w:ascii="Tahoma" w:hAnsi="Tahoma" w:cs="Tahoma"/>
        </w:rPr>
      </w:pPr>
      <w:r w:rsidRPr="00C13C22">
        <w:rPr>
          <w:rFonts w:ascii="Tahoma" w:hAnsi="Tahoma" w:cs="Tahoma"/>
        </w:rPr>
        <w:t>7.5</w:t>
      </w:r>
      <w:r w:rsidR="002C28C7" w:rsidRPr="00C13C22">
        <w:rPr>
          <w:rFonts w:ascii="Tahoma" w:hAnsi="Tahoma" w:cs="Tahoma"/>
        </w:rPr>
        <w:tab/>
      </w:r>
      <w:r w:rsidR="0041747A" w:rsidRPr="00C13C22">
        <w:rPr>
          <w:rFonts w:ascii="Tahoma" w:hAnsi="Tahoma" w:cs="Tahoma"/>
        </w:rPr>
        <w:t>When replenishment is required,</w:t>
      </w:r>
      <w:r w:rsidR="005F18DE" w:rsidRPr="00C13C22">
        <w:rPr>
          <w:rFonts w:ascii="Tahoma" w:hAnsi="Tahoma" w:cs="Tahoma"/>
        </w:rPr>
        <w:t xml:space="preserve"> only those payments for which accountability has </w:t>
      </w:r>
      <w:r w:rsidR="002C28C7" w:rsidRPr="00C13C22">
        <w:rPr>
          <w:rFonts w:ascii="Tahoma" w:hAnsi="Tahoma" w:cs="Tahoma"/>
        </w:rPr>
        <w:tab/>
      </w:r>
      <w:r w:rsidR="005F18DE" w:rsidRPr="00C13C22">
        <w:rPr>
          <w:rFonts w:ascii="Tahoma" w:hAnsi="Tahoma" w:cs="Tahoma"/>
        </w:rPr>
        <w:t xml:space="preserve">been provided should be included. Staff given money </w:t>
      </w:r>
      <w:r w:rsidR="005F18DE" w:rsidRPr="00C13C22">
        <w:rPr>
          <w:rFonts w:ascii="Tahoma" w:hAnsi="Tahoma" w:cs="Tahoma"/>
        </w:rPr>
        <w:lastRenderedPageBreak/>
        <w:t>for any purpose should be instructed that a receipt is necessary and any unspent balance must be returned.</w:t>
      </w:r>
    </w:p>
    <w:p w:rsidR="00483282" w:rsidRPr="00C13C22" w:rsidRDefault="00483282" w:rsidP="00040AA5">
      <w:pPr>
        <w:spacing w:line="280" w:lineRule="atLeast"/>
        <w:jc w:val="both"/>
        <w:rPr>
          <w:rFonts w:ascii="Tahoma" w:hAnsi="Tahoma" w:cs="Tahoma"/>
        </w:rPr>
      </w:pPr>
    </w:p>
    <w:p w:rsidR="005755A9" w:rsidRDefault="005755A9" w:rsidP="00040AA5">
      <w:pPr>
        <w:spacing w:line="280" w:lineRule="atLeast"/>
        <w:jc w:val="both"/>
        <w:rPr>
          <w:rFonts w:ascii="Tahoma" w:hAnsi="Tahoma" w:cs="Tahoma"/>
          <w:b/>
          <w:caps/>
          <w:spacing w:val="70"/>
          <w:lang w:val="en-CA"/>
        </w:rPr>
      </w:pPr>
    </w:p>
    <w:p w:rsidR="005755A9" w:rsidRDefault="005755A9" w:rsidP="00040AA5">
      <w:pPr>
        <w:spacing w:line="280" w:lineRule="atLeast"/>
        <w:jc w:val="both"/>
        <w:rPr>
          <w:rFonts w:ascii="Tahoma" w:hAnsi="Tahoma" w:cs="Tahoma"/>
          <w:b/>
          <w:caps/>
          <w:spacing w:val="70"/>
          <w:lang w:val="en-CA"/>
        </w:rPr>
      </w:pPr>
    </w:p>
    <w:p w:rsidR="00483282" w:rsidRPr="00C13C22" w:rsidRDefault="0027546A" w:rsidP="00040AA5">
      <w:pPr>
        <w:spacing w:line="280" w:lineRule="atLeast"/>
        <w:jc w:val="both"/>
        <w:rPr>
          <w:rFonts w:ascii="Tahoma" w:hAnsi="Tahoma" w:cs="Tahoma"/>
          <w:b/>
          <w:caps/>
          <w:spacing w:val="70"/>
          <w:lang w:val="en-CA"/>
        </w:rPr>
      </w:pPr>
      <w:r w:rsidRPr="00C13C22">
        <w:rPr>
          <w:rFonts w:ascii="Tahoma" w:hAnsi="Tahoma" w:cs="Tahoma"/>
          <w:b/>
          <w:caps/>
          <w:spacing w:val="70"/>
          <w:lang w:val="en-CA"/>
        </w:rPr>
        <w:t>8.0</w:t>
      </w:r>
      <w:r w:rsidRPr="00C13C22">
        <w:rPr>
          <w:rFonts w:ascii="Tahoma" w:hAnsi="Tahoma" w:cs="Tahoma"/>
          <w:b/>
          <w:caps/>
          <w:spacing w:val="70"/>
          <w:lang w:val="en-CA"/>
        </w:rPr>
        <w:tab/>
      </w:r>
      <w:r w:rsidR="00483282" w:rsidRPr="00C13C22">
        <w:rPr>
          <w:rFonts w:ascii="Tahoma" w:hAnsi="Tahoma" w:cs="Tahoma"/>
          <w:b/>
          <w:caps/>
          <w:spacing w:val="70"/>
          <w:lang w:val="en-CA"/>
        </w:rPr>
        <w:t>Payment requisitions</w:t>
      </w:r>
    </w:p>
    <w:p w:rsidR="00483282" w:rsidRPr="00C13C22" w:rsidRDefault="00483282" w:rsidP="00040AA5">
      <w:pPr>
        <w:spacing w:line="280" w:lineRule="atLeast"/>
        <w:jc w:val="both"/>
        <w:rPr>
          <w:rFonts w:ascii="Tahoma" w:hAnsi="Tahoma" w:cs="Tahoma"/>
          <w:b/>
        </w:rPr>
      </w:pPr>
    </w:p>
    <w:p w:rsidR="00483282" w:rsidRPr="00C13C22" w:rsidRDefault="002C28C7" w:rsidP="003A5F8F">
      <w:pPr>
        <w:spacing w:line="280" w:lineRule="atLeast"/>
        <w:ind w:left="720" w:hanging="720"/>
        <w:jc w:val="both"/>
        <w:rPr>
          <w:rFonts w:ascii="Tahoma" w:hAnsi="Tahoma" w:cs="Tahoma"/>
        </w:rPr>
      </w:pPr>
      <w:r w:rsidRPr="00C13C22">
        <w:rPr>
          <w:rFonts w:ascii="Tahoma" w:hAnsi="Tahoma" w:cs="Tahoma"/>
        </w:rPr>
        <w:t>8.1</w:t>
      </w:r>
      <w:r w:rsidRPr="00C13C22">
        <w:rPr>
          <w:rFonts w:ascii="Tahoma" w:hAnsi="Tahoma" w:cs="Tahoma"/>
        </w:rPr>
        <w:tab/>
      </w:r>
      <w:r w:rsidR="00483282" w:rsidRPr="00C13C22">
        <w:rPr>
          <w:rFonts w:ascii="Tahoma" w:hAnsi="Tahoma" w:cs="Tahoma"/>
        </w:rPr>
        <w:t>For all items</w:t>
      </w:r>
      <w:r w:rsidR="0037490F" w:rsidRPr="00C13C22">
        <w:rPr>
          <w:rFonts w:ascii="Tahoma" w:hAnsi="Tahoma" w:cs="Tahoma"/>
        </w:rPr>
        <w:t xml:space="preserve"> whose cost price is more than 10</w:t>
      </w:r>
      <w:r w:rsidR="00483282" w:rsidRPr="00C13C22">
        <w:rPr>
          <w:rFonts w:ascii="Tahoma" w:hAnsi="Tahoma" w:cs="Tahoma"/>
        </w:rPr>
        <w:t>0,000/-, payment requisitions shall be raised</w:t>
      </w:r>
      <w:r w:rsidR="00C512B4" w:rsidRPr="00C13C22">
        <w:rPr>
          <w:rFonts w:ascii="Tahoma" w:hAnsi="Tahoma" w:cs="Tahoma"/>
        </w:rPr>
        <w:t xml:space="preserve"> </w:t>
      </w:r>
      <w:r w:rsidR="0037490F" w:rsidRPr="00C13C22">
        <w:rPr>
          <w:rFonts w:ascii="Tahoma" w:hAnsi="Tahoma" w:cs="Tahoma"/>
          <w:b/>
        </w:rPr>
        <w:t>(See Appendix 4</w:t>
      </w:r>
      <w:r w:rsidR="00C512B4" w:rsidRPr="00C13C22">
        <w:rPr>
          <w:rFonts w:ascii="Tahoma" w:hAnsi="Tahoma" w:cs="Tahoma"/>
          <w:b/>
        </w:rPr>
        <w:t xml:space="preserve"> for the payment requisition form)</w:t>
      </w:r>
      <w:r w:rsidR="00AA78FA" w:rsidRPr="00C13C22">
        <w:rPr>
          <w:rFonts w:ascii="Tahoma" w:hAnsi="Tahoma" w:cs="Tahoma"/>
          <w:b/>
        </w:rPr>
        <w:t>.</w:t>
      </w:r>
      <w:r w:rsidR="00AA78FA" w:rsidRPr="00C13C22">
        <w:rPr>
          <w:rFonts w:ascii="Tahoma" w:hAnsi="Tahoma" w:cs="Tahoma"/>
        </w:rPr>
        <w:t xml:space="preserve"> These shall be prepared</w:t>
      </w:r>
      <w:r w:rsidR="00650F85" w:rsidRPr="00C13C22">
        <w:rPr>
          <w:rFonts w:ascii="Tahoma" w:hAnsi="Tahoma" w:cs="Tahoma"/>
        </w:rPr>
        <w:t xml:space="preserve"> </w:t>
      </w:r>
      <w:r w:rsidR="00AA78FA" w:rsidRPr="00C13C22">
        <w:rPr>
          <w:rFonts w:ascii="Tahoma" w:hAnsi="Tahoma" w:cs="Tahoma"/>
        </w:rPr>
        <w:t xml:space="preserve">by the </w:t>
      </w:r>
      <w:r w:rsidR="00871BBF">
        <w:rPr>
          <w:rFonts w:ascii="Tahoma" w:hAnsi="Tahoma" w:cs="Tahoma"/>
        </w:rPr>
        <w:t>Procurement</w:t>
      </w:r>
      <w:r w:rsidR="0037490F" w:rsidRPr="00C13C22">
        <w:rPr>
          <w:rFonts w:ascii="Tahoma" w:hAnsi="Tahoma" w:cs="Tahoma"/>
        </w:rPr>
        <w:t xml:space="preserve"> Officer</w:t>
      </w:r>
      <w:r w:rsidR="00EC119B" w:rsidRPr="00C13C22">
        <w:rPr>
          <w:rFonts w:ascii="Tahoma" w:hAnsi="Tahoma" w:cs="Tahoma"/>
        </w:rPr>
        <w:t xml:space="preserve"> </w:t>
      </w:r>
      <w:r w:rsidR="00AA78FA" w:rsidRPr="00C13C22">
        <w:rPr>
          <w:rFonts w:ascii="Tahoma" w:hAnsi="Tahoma" w:cs="Tahoma"/>
        </w:rPr>
        <w:t xml:space="preserve">&amp; </w:t>
      </w:r>
      <w:r w:rsidR="0037490F" w:rsidRPr="00C13C22">
        <w:rPr>
          <w:rFonts w:ascii="Tahoma" w:hAnsi="Tahoma" w:cs="Tahoma"/>
        </w:rPr>
        <w:t xml:space="preserve">and pass </w:t>
      </w:r>
      <w:r w:rsidR="00B05ECA" w:rsidRPr="00C13C22">
        <w:rPr>
          <w:rFonts w:ascii="Tahoma" w:hAnsi="Tahoma" w:cs="Tahoma"/>
        </w:rPr>
        <w:t>through authorization process</w:t>
      </w:r>
    </w:p>
    <w:p w:rsidR="00AA78FA" w:rsidRPr="00C13C22" w:rsidRDefault="00AA78FA" w:rsidP="00040AA5">
      <w:pPr>
        <w:spacing w:line="280" w:lineRule="atLeast"/>
        <w:jc w:val="both"/>
        <w:rPr>
          <w:rFonts w:ascii="Tahoma" w:hAnsi="Tahoma" w:cs="Tahoma"/>
        </w:rPr>
      </w:pPr>
    </w:p>
    <w:p w:rsidR="00AA78FA" w:rsidRPr="00C13C22" w:rsidRDefault="002C28C7" w:rsidP="00040AA5">
      <w:pPr>
        <w:spacing w:line="280" w:lineRule="atLeast"/>
        <w:ind w:left="720" w:hanging="720"/>
        <w:jc w:val="both"/>
        <w:rPr>
          <w:rFonts w:ascii="Tahoma" w:hAnsi="Tahoma" w:cs="Tahoma"/>
        </w:rPr>
      </w:pPr>
      <w:r w:rsidRPr="00C13C22">
        <w:rPr>
          <w:rFonts w:ascii="Tahoma" w:hAnsi="Tahoma" w:cs="Tahoma"/>
        </w:rPr>
        <w:t>8.2</w:t>
      </w:r>
      <w:r w:rsidRPr="00C13C22">
        <w:rPr>
          <w:rFonts w:ascii="Tahoma" w:hAnsi="Tahoma" w:cs="Tahoma"/>
        </w:rPr>
        <w:tab/>
      </w:r>
      <w:r w:rsidR="00B05ECA" w:rsidRPr="00C13C22">
        <w:rPr>
          <w:rFonts w:ascii="Tahoma" w:hAnsi="Tahoma" w:cs="Tahoma"/>
        </w:rPr>
        <w:t>Payments above 10</w:t>
      </w:r>
      <w:r w:rsidR="00AA78FA" w:rsidRPr="00C13C22">
        <w:rPr>
          <w:rFonts w:ascii="Tahoma" w:hAnsi="Tahoma" w:cs="Tahoma"/>
        </w:rPr>
        <w:t xml:space="preserve">0,000/- shall be made by </w:t>
      </w:r>
      <w:proofErr w:type="spellStart"/>
      <w:r w:rsidR="00AA78FA" w:rsidRPr="00C13C22">
        <w:rPr>
          <w:rFonts w:ascii="Tahoma" w:hAnsi="Tahoma" w:cs="Tahoma"/>
        </w:rPr>
        <w:t>cheques</w:t>
      </w:r>
      <w:proofErr w:type="spellEnd"/>
      <w:r w:rsidR="00AA78FA" w:rsidRPr="00C13C22">
        <w:rPr>
          <w:rFonts w:ascii="Tahoma" w:hAnsi="Tahoma" w:cs="Tahoma"/>
        </w:rPr>
        <w:t xml:space="preserve"> prepared by </w:t>
      </w:r>
      <w:r w:rsidR="00350B9E" w:rsidRPr="00C13C22">
        <w:rPr>
          <w:rFonts w:ascii="Tahoma" w:hAnsi="Tahoma" w:cs="Tahoma"/>
        </w:rPr>
        <w:t>Accounting department</w:t>
      </w:r>
      <w:r w:rsidR="00AA78FA" w:rsidRPr="00C13C22">
        <w:rPr>
          <w:rFonts w:ascii="Tahoma" w:hAnsi="Tahoma" w:cs="Tahoma"/>
        </w:rPr>
        <w:t xml:space="preserve"> on the basis of the </w:t>
      </w:r>
      <w:r w:rsidR="000C12D4" w:rsidRPr="00C13C22">
        <w:rPr>
          <w:rFonts w:ascii="Tahoma" w:hAnsi="Tahoma" w:cs="Tahoma"/>
        </w:rPr>
        <w:t>authorized</w:t>
      </w:r>
      <w:r w:rsidR="004E4745" w:rsidRPr="00C13C22">
        <w:rPr>
          <w:rFonts w:ascii="Tahoma" w:hAnsi="Tahoma" w:cs="Tahoma"/>
        </w:rPr>
        <w:t xml:space="preserve"> requisition</w:t>
      </w:r>
      <w:r w:rsidR="000C12D4" w:rsidRPr="00C13C22">
        <w:rPr>
          <w:rFonts w:ascii="Tahoma" w:hAnsi="Tahoma" w:cs="Tahoma"/>
        </w:rPr>
        <w:t>s</w:t>
      </w:r>
      <w:r w:rsidR="004E4745" w:rsidRPr="00C13C22">
        <w:rPr>
          <w:rFonts w:ascii="Tahoma" w:hAnsi="Tahoma" w:cs="Tahoma"/>
        </w:rPr>
        <w:t>.</w:t>
      </w:r>
    </w:p>
    <w:p w:rsidR="004E4745" w:rsidRPr="00C13C22" w:rsidRDefault="004E4745" w:rsidP="00040AA5">
      <w:pPr>
        <w:spacing w:line="280" w:lineRule="atLeast"/>
        <w:jc w:val="both"/>
        <w:rPr>
          <w:rFonts w:ascii="Tahoma" w:hAnsi="Tahoma" w:cs="Tahoma"/>
        </w:rPr>
      </w:pPr>
    </w:p>
    <w:p w:rsidR="004E4745" w:rsidRPr="00C13C22" w:rsidRDefault="002C28C7" w:rsidP="00040AA5">
      <w:pPr>
        <w:spacing w:line="280" w:lineRule="atLeast"/>
        <w:ind w:left="720" w:hanging="720"/>
        <w:jc w:val="both"/>
        <w:rPr>
          <w:rFonts w:ascii="Tahoma" w:hAnsi="Tahoma" w:cs="Tahoma"/>
        </w:rPr>
      </w:pPr>
      <w:r w:rsidRPr="00C13C22">
        <w:rPr>
          <w:rFonts w:ascii="Tahoma" w:hAnsi="Tahoma" w:cs="Tahoma"/>
        </w:rPr>
        <w:t>8.3</w:t>
      </w:r>
      <w:r w:rsidRPr="00C13C22">
        <w:rPr>
          <w:rFonts w:ascii="Tahoma" w:hAnsi="Tahoma" w:cs="Tahoma"/>
        </w:rPr>
        <w:tab/>
      </w:r>
      <w:r w:rsidR="004E4745" w:rsidRPr="00C13C22">
        <w:rPr>
          <w:rFonts w:ascii="Tahoma" w:hAnsi="Tahoma" w:cs="Tahoma"/>
        </w:rPr>
        <w:t xml:space="preserve">All staff requesting for such payments shall ensure that all invoices are handed in to the </w:t>
      </w:r>
      <w:r w:rsidR="00871BBF">
        <w:rPr>
          <w:rFonts w:ascii="Tahoma" w:hAnsi="Tahoma" w:cs="Tahoma"/>
        </w:rPr>
        <w:t>Manager</w:t>
      </w:r>
      <w:r w:rsidR="00AE2FA5" w:rsidRPr="00C13C22">
        <w:rPr>
          <w:rFonts w:ascii="Tahoma" w:hAnsi="Tahoma" w:cs="Tahoma"/>
        </w:rPr>
        <w:t xml:space="preserve"> </w:t>
      </w:r>
      <w:r w:rsidR="00B05ECA" w:rsidRPr="00C13C22">
        <w:rPr>
          <w:rFonts w:ascii="Tahoma" w:hAnsi="Tahoma" w:cs="Tahoma"/>
        </w:rPr>
        <w:t xml:space="preserve">of </w:t>
      </w:r>
      <w:r w:rsidR="00871BBF">
        <w:rPr>
          <w:rFonts w:ascii="Tahoma" w:hAnsi="Tahoma" w:cs="Tahoma"/>
        </w:rPr>
        <w:t xml:space="preserve">Finance and </w:t>
      </w:r>
      <w:proofErr w:type="spellStart"/>
      <w:r w:rsidR="00871BBF">
        <w:rPr>
          <w:rFonts w:ascii="Tahoma" w:hAnsi="Tahoma" w:cs="Tahoma"/>
        </w:rPr>
        <w:t>Administratio</w:t>
      </w:r>
      <w:proofErr w:type="spellEnd"/>
      <w:r w:rsidR="004E4745" w:rsidRPr="00C13C22">
        <w:rPr>
          <w:rFonts w:ascii="Tahoma" w:hAnsi="Tahoma" w:cs="Tahoma"/>
        </w:rPr>
        <w:t xml:space="preserve"> by close of business </w:t>
      </w:r>
      <w:r w:rsidR="007749B6" w:rsidRPr="00C13C22">
        <w:rPr>
          <w:rFonts w:ascii="Tahoma" w:hAnsi="Tahoma" w:cs="Tahoma"/>
        </w:rPr>
        <w:t xml:space="preserve">on </w:t>
      </w:r>
      <w:r w:rsidR="004E4745" w:rsidRPr="00C13C22">
        <w:rPr>
          <w:rFonts w:ascii="Tahoma" w:hAnsi="Tahoma" w:cs="Tahoma"/>
        </w:rPr>
        <w:t xml:space="preserve">Monday each week. Preparation of requisitions and signing will be done on Tuesday of each week and the requisition book submitted to </w:t>
      </w:r>
      <w:r w:rsidR="00350B9E" w:rsidRPr="00C13C22">
        <w:rPr>
          <w:rFonts w:ascii="Tahoma" w:hAnsi="Tahoma" w:cs="Tahoma"/>
        </w:rPr>
        <w:t>accounting department</w:t>
      </w:r>
      <w:r w:rsidR="004E4745" w:rsidRPr="00C13C22">
        <w:rPr>
          <w:rFonts w:ascii="Tahoma" w:hAnsi="Tahoma" w:cs="Tahoma"/>
        </w:rPr>
        <w:t xml:space="preserve"> every Wednesday. Paymen</w:t>
      </w:r>
      <w:r w:rsidR="00B05ECA" w:rsidRPr="00C13C22">
        <w:rPr>
          <w:rFonts w:ascii="Tahoma" w:hAnsi="Tahoma" w:cs="Tahoma"/>
        </w:rPr>
        <w:t xml:space="preserve">ts will be effected every </w:t>
      </w:r>
      <w:r w:rsidR="000750D0" w:rsidRPr="00C13C22">
        <w:rPr>
          <w:rFonts w:ascii="Tahoma" w:hAnsi="Tahoma" w:cs="Tahoma"/>
        </w:rPr>
        <w:t>Thursday</w:t>
      </w:r>
      <w:r w:rsidR="00577B56" w:rsidRPr="00C13C22">
        <w:rPr>
          <w:rFonts w:ascii="Tahoma" w:hAnsi="Tahoma" w:cs="Tahoma"/>
        </w:rPr>
        <w:t xml:space="preserve"> before </w:t>
      </w:r>
      <w:smartTag w:uri="urn:schemas-microsoft-com:office:smarttags" w:element="time">
        <w:smartTagPr>
          <w:attr w:name="Minute" w:val="30"/>
          <w:attr w:name="Hour" w:val="14"/>
        </w:smartTagPr>
        <w:r w:rsidR="00577B56" w:rsidRPr="00C13C22">
          <w:rPr>
            <w:rFonts w:ascii="Tahoma" w:hAnsi="Tahoma" w:cs="Tahoma"/>
          </w:rPr>
          <w:t>2.30 P.m</w:t>
        </w:r>
        <w:r w:rsidR="004E4745" w:rsidRPr="00C13C22">
          <w:rPr>
            <w:rFonts w:ascii="Tahoma" w:hAnsi="Tahoma" w:cs="Tahoma"/>
          </w:rPr>
          <w:t>.</w:t>
        </w:r>
      </w:smartTag>
    </w:p>
    <w:p w:rsidR="00F3722B" w:rsidRDefault="00F3722B" w:rsidP="00040AA5">
      <w:pPr>
        <w:spacing w:line="280" w:lineRule="atLeast"/>
        <w:jc w:val="both"/>
        <w:rPr>
          <w:rFonts w:ascii="Tahoma" w:hAnsi="Tahoma" w:cs="Tahoma"/>
        </w:rPr>
      </w:pPr>
    </w:p>
    <w:p w:rsidR="005755A9" w:rsidRPr="00C13C22" w:rsidRDefault="005755A9" w:rsidP="00040AA5">
      <w:pPr>
        <w:spacing w:line="280" w:lineRule="atLeast"/>
        <w:jc w:val="both"/>
        <w:rPr>
          <w:rFonts w:ascii="Tahoma" w:hAnsi="Tahoma" w:cs="Tahoma"/>
        </w:rPr>
      </w:pPr>
    </w:p>
    <w:p w:rsidR="00F3722B" w:rsidRPr="00C13C22" w:rsidRDefault="00F3722B" w:rsidP="00040AA5">
      <w:pPr>
        <w:numPr>
          <w:ilvl w:val="0"/>
          <w:numId w:val="8"/>
        </w:numPr>
        <w:spacing w:line="280" w:lineRule="atLeast"/>
        <w:jc w:val="both"/>
        <w:rPr>
          <w:rFonts w:ascii="Tahoma" w:hAnsi="Tahoma" w:cs="Tahoma"/>
          <w:b/>
          <w:caps/>
          <w:spacing w:val="70"/>
          <w:lang w:val="en-CA"/>
        </w:rPr>
      </w:pPr>
      <w:r w:rsidRPr="00C13C22">
        <w:rPr>
          <w:rFonts w:ascii="Tahoma" w:hAnsi="Tahoma" w:cs="Tahoma"/>
          <w:b/>
          <w:caps/>
          <w:spacing w:val="70"/>
          <w:lang w:val="en-CA"/>
        </w:rPr>
        <w:t>Bank Transanctions</w:t>
      </w:r>
    </w:p>
    <w:p w:rsidR="00373310" w:rsidRPr="00C13C22" w:rsidRDefault="00373310" w:rsidP="00040AA5">
      <w:pPr>
        <w:spacing w:line="280" w:lineRule="atLeast"/>
        <w:jc w:val="both"/>
        <w:rPr>
          <w:rFonts w:ascii="Tahoma" w:hAnsi="Tahoma" w:cs="Tahoma"/>
          <w:b/>
          <w:caps/>
          <w:spacing w:val="70"/>
          <w:lang w:val="en-CA"/>
        </w:rPr>
      </w:pPr>
    </w:p>
    <w:p w:rsidR="00373310" w:rsidRPr="00C13C22" w:rsidRDefault="00373310" w:rsidP="003A5F8F">
      <w:pPr>
        <w:spacing w:line="280" w:lineRule="atLeast"/>
        <w:ind w:left="720" w:hanging="720"/>
        <w:jc w:val="both"/>
        <w:rPr>
          <w:rFonts w:ascii="Tahoma" w:hAnsi="Tahoma" w:cs="Tahoma"/>
        </w:rPr>
      </w:pPr>
      <w:r w:rsidRPr="00C13C22">
        <w:rPr>
          <w:rFonts w:ascii="Tahoma" w:hAnsi="Tahoma" w:cs="Tahoma"/>
        </w:rPr>
        <w:t xml:space="preserve">9.1 </w:t>
      </w:r>
      <w:r w:rsidRPr="00C13C22">
        <w:rPr>
          <w:rFonts w:ascii="Tahoma" w:hAnsi="Tahoma" w:cs="Tahoma"/>
        </w:rPr>
        <w:tab/>
        <w:t xml:space="preserve">All bank reconciliation statements shall be prepared by </w:t>
      </w:r>
      <w:r w:rsidR="00350B9E" w:rsidRPr="00C13C22">
        <w:rPr>
          <w:rFonts w:ascii="Tahoma" w:hAnsi="Tahoma" w:cs="Tahoma"/>
        </w:rPr>
        <w:t>accounting department</w:t>
      </w:r>
      <w:r w:rsidRPr="00C13C22">
        <w:rPr>
          <w:rFonts w:ascii="Tahoma" w:hAnsi="Tahoma" w:cs="Tahoma"/>
        </w:rPr>
        <w:t xml:space="preserve"> at </w:t>
      </w:r>
      <w:r w:rsidR="003A5F8F" w:rsidRPr="00C13C22">
        <w:rPr>
          <w:rFonts w:ascii="Tahoma" w:hAnsi="Tahoma" w:cs="Tahoma"/>
        </w:rPr>
        <w:t xml:space="preserve">the </w:t>
      </w:r>
      <w:r w:rsidRPr="00C13C22">
        <w:rPr>
          <w:rFonts w:ascii="Tahoma" w:hAnsi="Tahoma" w:cs="Tahoma"/>
        </w:rPr>
        <w:t xml:space="preserve">month-end to ensure that any errors, omissions and discrepancies are detected </w:t>
      </w:r>
      <w:r w:rsidR="00DE02BA" w:rsidRPr="00C13C22">
        <w:rPr>
          <w:rFonts w:ascii="Tahoma" w:hAnsi="Tahoma" w:cs="Tahoma"/>
        </w:rPr>
        <w:t xml:space="preserve">and </w:t>
      </w:r>
      <w:r w:rsidRPr="00C13C22">
        <w:rPr>
          <w:rFonts w:ascii="Tahoma" w:hAnsi="Tahoma" w:cs="Tahoma"/>
        </w:rPr>
        <w:t>rectified in time.</w:t>
      </w:r>
    </w:p>
    <w:p w:rsidR="00373310" w:rsidRPr="00C13C22" w:rsidRDefault="00373310" w:rsidP="00040AA5">
      <w:pPr>
        <w:spacing w:line="280" w:lineRule="atLeast"/>
        <w:jc w:val="both"/>
        <w:rPr>
          <w:rFonts w:ascii="Tahoma" w:hAnsi="Tahoma" w:cs="Tahoma"/>
        </w:rPr>
      </w:pPr>
    </w:p>
    <w:p w:rsidR="00373310" w:rsidRPr="00C13C22" w:rsidRDefault="00373310" w:rsidP="00040AA5">
      <w:pPr>
        <w:numPr>
          <w:ilvl w:val="1"/>
          <w:numId w:val="9"/>
        </w:numPr>
        <w:spacing w:line="280" w:lineRule="atLeast"/>
        <w:jc w:val="both"/>
        <w:rPr>
          <w:rFonts w:ascii="Tahoma" w:hAnsi="Tahoma" w:cs="Tahoma"/>
        </w:rPr>
      </w:pPr>
      <w:r w:rsidRPr="00C13C22">
        <w:rPr>
          <w:rFonts w:ascii="Tahoma" w:hAnsi="Tahoma" w:cs="Tahoma"/>
        </w:rPr>
        <w:t>All bank reconciliation statements shall be prepared by the account</w:t>
      </w:r>
      <w:r w:rsidR="00350B9E" w:rsidRPr="00C13C22">
        <w:rPr>
          <w:rFonts w:ascii="Tahoma" w:hAnsi="Tahoma" w:cs="Tahoma"/>
        </w:rPr>
        <w:t xml:space="preserve"> department and reviewed by the </w:t>
      </w:r>
      <w:r w:rsidR="00871BBF">
        <w:rPr>
          <w:rFonts w:ascii="Tahoma" w:hAnsi="Tahoma" w:cs="Tahoma"/>
        </w:rPr>
        <w:t>Manager</w:t>
      </w:r>
      <w:r w:rsidR="007A4D28" w:rsidRPr="00C13C22">
        <w:rPr>
          <w:rFonts w:ascii="Tahoma" w:hAnsi="Tahoma" w:cs="Tahoma"/>
        </w:rPr>
        <w:t xml:space="preserve"> of </w:t>
      </w:r>
      <w:r w:rsidRPr="00C13C22">
        <w:rPr>
          <w:rFonts w:ascii="Tahoma" w:hAnsi="Tahoma" w:cs="Tahoma"/>
        </w:rPr>
        <w:t>Fi</w:t>
      </w:r>
      <w:r w:rsidR="007A4D28" w:rsidRPr="00C13C22">
        <w:rPr>
          <w:rFonts w:ascii="Tahoma" w:hAnsi="Tahoma" w:cs="Tahoma"/>
        </w:rPr>
        <w:t>nance and Administration</w:t>
      </w:r>
      <w:r w:rsidRPr="00C13C22">
        <w:rPr>
          <w:rFonts w:ascii="Tahoma" w:hAnsi="Tahoma" w:cs="Tahoma"/>
        </w:rPr>
        <w:t>. All bank reconciliation statements shall have a provision showing the preparation date, the preparer, the reviewer and the reviewing date.</w:t>
      </w:r>
    </w:p>
    <w:p w:rsidR="003A5F8F" w:rsidRPr="00C13C22" w:rsidRDefault="003A5F8F" w:rsidP="003A5F8F">
      <w:pPr>
        <w:spacing w:line="280" w:lineRule="atLeast"/>
        <w:ind w:left="720"/>
        <w:jc w:val="both"/>
        <w:rPr>
          <w:rFonts w:ascii="Tahoma" w:hAnsi="Tahoma" w:cs="Tahoma"/>
        </w:rPr>
      </w:pPr>
    </w:p>
    <w:p w:rsidR="003A5F8F" w:rsidRPr="00C13C22" w:rsidRDefault="003A5F8F" w:rsidP="003A5F8F">
      <w:pPr>
        <w:spacing w:line="280" w:lineRule="atLeast"/>
        <w:ind w:left="720"/>
        <w:jc w:val="both"/>
        <w:rPr>
          <w:rFonts w:ascii="Tahoma" w:hAnsi="Tahoma" w:cs="Tahoma"/>
        </w:rPr>
      </w:pPr>
    </w:p>
    <w:p w:rsidR="00373310" w:rsidRPr="00C13C22" w:rsidRDefault="00373310" w:rsidP="00040AA5">
      <w:pPr>
        <w:spacing w:line="280" w:lineRule="atLeast"/>
        <w:jc w:val="both"/>
        <w:rPr>
          <w:rFonts w:ascii="Tahoma" w:hAnsi="Tahoma" w:cs="Tahoma"/>
        </w:rPr>
      </w:pPr>
    </w:p>
    <w:p w:rsidR="00373310" w:rsidRPr="00C13C22" w:rsidRDefault="0082328C" w:rsidP="00040AA5">
      <w:pPr>
        <w:numPr>
          <w:ilvl w:val="0"/>
          <w:numId w:val="8"/>
        </w:numPr>
        <w:spacing w:line="280" w:lineRule="atLeast"/>
        <w:jc w:val="both"/>
        <w:rPr>
          <w:rFonts w:ascii="Tahoma" w:hAnsi="Tahoma" w:cs="Tahoma"/>
          <w:b/>
          <w:caps/>
          <w:spacing w:val="70"/>
          <w:lang w:val="en-CA"/>
        </w:rPr>
      </w:pPr>
      <w:r w:rsidRPr="00C13C22">
        <w:rPr>
          <w:rFonts w:ascii="Tahoma" w:hAnsi="Tahoma" w:cs="Tahoma"/>
          <w:b/>
          <w:caps/>
          <w:spacing w:val="70"/>
          <w:lang w:val="en-CA"/>
        </w:rPr>
        <w:t>Fixed Assets</w:t>
      </w:r>
    </w:p>
    <w:p w:rsidR="0082328C" w:rsidRPr="00C13C22" w:rsidRDefault="0082328C" w:rsidP="00040AA5">
      <w:pPr>
        <w:spacing w:line="280" w:lineRule="atLeast"/>
        <w:jc w:val="both"/>
        <w:rPr>
          <w:rFonts w:ascii="Tahoma" w:hAnsi="Tahoma" w:cs="Tahoma"/>
          <w:b/>
          <w:caps/>
          <w:spacing w:val="70"/>
          <w:lang w:val="en-CA"/>
        </w:rPr>
      </w:pPr>
    </w:p>
    <w:p w:rsidR="0082328C" w:rsidRPr="00C13C22" w:rsidRDefault="0082328C" w:rsidP="003A5F8F">
      <w:pPr>
        <w:spacing w:line="280" w:lineRule="atLeast"/>
        <w:ind w:left="720" w:hanging="720"/>
        <w:jc w:val="both"/>
        <w:rPr>
          <w:rFonts w:ascii="Tahoma" w:hAnsi="Tahoma" w:cs="Tahoma"/>
        </w:rPr>
      </w:pPr>
      <w:r w:rsidRPr="00C13C22">
        <w:rPr>
          <w:rFonts w:ascii="Tahoma" w:hAnsi="Tahoma" w:cs="Tahoma"/>
        </w:rPr>
        <w:t>10.1</w:t>
      </w:r>
      <w:r w:rsidRPr="00C13C22">
        <w:rPr>
          <w:rFonts w:ascii="Tahoma" w:hAnsi="Tahoma" w:cs="Tahoma"/>
        </w:rPr>
        <w:tab/>
        <w:t>A comprehensive asset register detailing the asset desc</w:t>
      </w:r>
      <w:r w:rsidR="00EC119B" w:rsidRPr="00C13C22">
        <w:rPr>
          <w:rFonts w:ascii="Tahoma" w:hAnsi="Tahoma" w:cs="Tahoma"/>
        </w:rPr>
        <w:t xml:space="preserve">ription, original cost, serial </w:t>
      </w:r>
      <w:r w:rsidRPr="00C13C22">
        <w:rPr>
          <w:rFonts w:ascii="Tahoma" w:hAnsi="Tahoma" w:cs="Tahoma"/>
        </w:rPr>
        <w:t>and engraved numbers, date of purchase and location shall be maintained.</w:t>
      </w:r>
    </w:p>
    <w:p w:rsidR="0082328C" w:rsidRPr="00C13C22" w:rsidRDefault="0082328C" w:rsidP="00040AA5">
      <w:pPr>
        <w:spacing w:line="280" w:lineRule="atLeast"/>
        <w:jc w:val="both"/>
        <w:rPr>
          <w:rFonts w:ascii="Tahoma" w:hAnsi="Tahoma" w:cs="Tahoma"/>
        </w:rPr>
      </w:pPr>
    </w:p>
    <w:p w:rsidR="0082328C" w:rsidRPr="00C13C22" w:rsidRDefault="0082328C" w:rsidP="00040AA5">
      <w:pPr>
        <w:numPr>
          <w:ilvl w:val="1"/>
          <w:numId w:val="10"/>
        </w:numPr>
        <w:spacing w:line="280" w:lineRule="atLeast"/>
        <w:jc w:val="both"/>
        <w:rPr>
          <w:rFonts w:ascii="Tahoma" w:hAnsi="Tahoma" w:cs="Tahoma"/>
        </w:rPr>
      </w:pPr>
      <w:r w:rsidRPr="00C13C22">
        <w:rPr>
          <w:rFonts w:ascii="Tahoma" w:hAnsi="Tahoma" w:cs="Tahoma"/>
        </w:rPr>
        <w:t xml:space="preserve">All the </w:t>
      </w:r>
      <w:r w:rsidR="00EC119B" w:rsidRPr="00C13C22">
        <w:rPr>
          <w:rFonts w:ascii="Tahoma" w:hAnsi="Tahoma" w:cs="Tahoma"/>
        </w:rPr>
        <w:t>Foundation</w:t>
      </w:r>
      <w:r w:rsidRPr="00C13C22">
        <w:rPr>
          <w:rFonts w:ascii="Tahoma" w:hAnsi="Tahoma" w:cs="Tahoma"/>
        </w:rPr>
        <w:t xml:space="preserve"> assets with the exception of the motor vehicles and motorcycles shall be engraved.</w:t>
      </w:r>
    </w:p>
    <w:p w:rsidR="0082328C" w:rsidRPr="00C13C22" w:rsidRDefault="0082328C" w:rsidP="00040AA5">
      <w:pPr>
        <w:spacing w:line="280" w:lineRule="atLeast"/>
        <w:jc w:val="both"/>
        <w:rPr>
          <w:rFonts w:ascii="Tahoma" w:hAnsi="Tahoma" w:cs="Tahoma"/>
        </w:rPr>
      </w:pPr>
    </w:p>
    <w:p w:rsidR="0082328C" w:rsidRPr="00C13C22" w:rsidRDefault="00F15172" w:rsidP="00040AA5">
      <w:pPr>
        <w:numPr>
          <w:ilvl w:val="1"/>
          <w:numId w:val="10"/>
        </w:numPr>
        <w:spacing w:line="280" w:lineRule="atLeast"/>
        <w:jc w:val="both"/>
        <w:rPr>
          <w:rFonts w:ascii="Tahoma" w:hAnsi="Tahoma" w:cs="Tahoma"/>
        </w:rPr>
      </w:pPr>
      <w:r w:rsidRPr="00C13C22">
        <w:rPr>
          <w:rFonts w:ascii="Tahoma" w:hAnsi="Tahoma" w:cs="Tahoma"/>
        </w:rPr>
        <w:t>A physical asset counts</w:t>
      </w:r>
      <w:r w:rsidR="0082328C" w:rsidRPr="00C13C22">
        <w:rPr>
          <w:rFonts w:ascii="Tahoma" w:hAnsi="Tahoma" w:cs="Tahoma"/>
        </w:rPr>
        <w:t xml:space="preserve"> on a quarterly basis and sometimes at random shall be carried out</w:t>
      </w:r>
      <w:r w:rsidR="00126893" w:rsidRPr="00C13C22">
        <w:rPr>
          <w:rFonts w:ascii="Tahoma" w:hAnsi="Tahoma" w:cs="Tahoma"/>
        </w:rPr>
        <w:t xml:space="preserve"> by the Procure</w:t>
      </w:r>
      <w:r w:rsidR="005755A9">
        <w:rPr>
          <w:rFonts w:ascii="Tahoma" w:hAnsi="Tahoma" w:cs="Tahoma"/>
        </w:rPr>
        <w:t>ment</w:t>
      </w:r>
      <w:r w:rsidR="00126893" w:rsidRPr="00C13C22">
        <w:rPr>
          <w:rFonts w:ascii="Tahoma" w:hAnsi="Tahoma" w:cs="Tahoma"/>
        </w:rPr>
        <w:t xml:space="preserve"> Officer</w:t>
      </w:r>
      <w:r w:rsidR="0082328C" w:rsidRPr="00C13C22">
        <w:rPr>
          <w:rFonts w:ascii="Tahoma" w:hAnsi="Tahoma" w:cs="Tahoma"/>
        </w:rPr>
        <w:t xml:space="preserve"> and reviewed by the </w:t>
      </w:r>
      <w:r w:rsidR="00871BBF">
        <w:rPr>
          <w:rFonts w:ascii="Tahoma" w:hAnsi="Tahoma" w:cs="Tahoma"/>
        </w:rPr>
        <w:t>Manager</w:t>
      </w:r>
      <w:r w:rsidR="00AE2FA5" w:rsidRPr="00C13C22">
        <w:rPr>
          <w:rFonts w:ascii="Tahoma" w:hAnsi="Tahoma" w:cs="Tahoma"/>
        </w:rPr>
        <w:t xml:space="preserve"> of </w:t>
      </w:r>
      <w:r w:rsidR="00126893" w:rsidRPr="00C13C22">
        <w:rPr>
          <w:rFonts w:ascii="Tahoma" w:hAnsi="Tahoma" w:cs="Tahoma"/>
        </w:rPr>
        <w:t>Finance</w:t>
      </w:r>
      <w:r w:rsidR="0082328C" w:rsidRPr="00C13C22">
        <w:rPr>
          <w:rFonts w:ascii="Tahoma" w:hAnsi="Tahoma" w:cs="Tahoma"/>
        </w:rPr>
        <w:t xml:space="preserve"> and Administration.</w:t>
      </w:r>
    </w:p>
    <w:p w:rsidR="0082328C" w:rsidRPr="00C13C22" w:rsidRDefault="0082328C" w:rsidP="00040AA5">
      <w:pPr>
        <w:spacing w:line="280" w:lineRule="atLeast"/>
        <w:jc w:val="both"/>
        <w:rPr>
          <w:rFonts w:ascii="Tahoma" w:hAnsi="Tahoma" w:cs="Tahoma"/>
        </w:rPr>
      </w:pPr>
    </w:p>
    <w:p w:rsidR="0082328C" w:rsidRPr="00C13C22" w:rsidRDefault="0082328C" w:rsidP="009B7CC3">
      <w:pPr>
        <w:numPr>
          <w:ilvl w:val="1"/>
          <w:numId w:val="10"/>
        </w:numPr>
        <w:spacing w:line="280" w:lineRule="atLeast"/>
        <w:jc w:val="both"/>
        <w:rPr>
          <w:rFonts w:ascii="Tahoma" w:hAnsi="Tahoma" w:cs="Tahoma"/>
        </w:rPr>
      </w:pPr>
      <w:r w:rsidRPr="00C13C22">
        <w:rPr>
          <w:rFonts w:ascii="Tahoma" w:hAnsi="Tahoma" w:cs="Tahoma"/>
        </w:rPr>
        <w:t xml:space="preserve">The Physical Asset count shall be reconciled to the asset register and any discrepancies followed up and rectified.  The </w:t>
      </w:r>
      <w:r w:rsidR="00AE2FA5" w:rsidRPr="00C13C22">
        <w:rPr>
          <w:rFonts w:ascii="Tahoma" w:hAnsi="Tahoma" w:cs="Tahoma"/>
        </w:rPr>
        <w:t xml:space="preserve">Director of </w:t>
      </w:r>
      <w:r w:rsidR="00126893" w:rsidRPr="00C13C22">
        <w:rPr>
          <w:rFonts w:ascii="Tahoma" w:hAnsi="Tahoma" w:cs="Tahoma"/>
        </w:rPr>
        <w:t>finance</w:t>
      </w:r>
      <w:r w:rsidRPr="00C13C22">
        <w:rPr>
          <w:rFonts w:ascii="Tahoma" w:hAnsi="Tahoma" w:cs="Tahoma"/>
        </w:rPr>
        <w:t xml:space="preserve"> and Administration shall review the reconciliation. This shall ensure the safeguard of the </w:t>
      </w:r>
      <w:r w:rsidR="009B7CC3" w:rsidRPr="00C13C22">
        <w:rPr>
          <w:rFonts w:ascii="Tahoma" w:hAnsi="Tahoma" w:cs="Tahoma"/>
        </w:rPr>
        <w:t xml:space="preserve">Foundation </w:t>
      </w:r>
      <w:r w:rsidRPr="00C13C22">
        <w:rPr>
          <w:rFonts w:ascii="Tahoma" w:hAnsi="Tahoma" w:cs="Tahoma"/>
        </w:rPr>
        <w:t>assets.</w:t>
      </w:r>
    </w:p>
    <w:p w:rsidR="000D22EB" w:rsidRPr="00C13C22" w:rsidRDefault="000D22EB" w:rsidP="00040AA5">
      <w:pPr>
        <w:pStyle w:val="ListParagraph"/>
        <w:jc w:val="both"/>
        <w:rPr>
          <w:rFonts w:ascii="Tahoma" w:hAnsi="Tahoma" w:cs="Tahoma"/>
        </w:rPr>
      </w:pPr>
    </w:p>
    <w:p w:rsidR="000D22EB" w:rsidRPr="00C13C22" w:rsidRDefault="000D22EB" w:rsidP="00040AA5">
      <w:pPr>
        <w:numPr>
          <w:ilvl w:val="1"/>
          <w:numId w:val="10"/>
        </w:numPr>
        <w:spacing w:line="280" w:lineRule="atLeast"/>
        <w:jc w:val="both"/>
        <w:rPr>
          <w:rFonts w:ascii="Tahoma" w:hAnsi="Tahoma" w:cs="Tahoma"/>
        </w:rPr>
      </w:pPr>
      <w:r w:rsidRPr="00C13C22">
        <w:rPr>
          <w:rFonts w:ascii="Tahoma" w:hAnsi="Tahoma" w:cs="Tahoma"/>
        </w:rPr>
        <w:t>All current and fixed assets should be insured comprehensively</w:t>
      </w:r>
    </w:p>
    <w:p w:rsidR="000D22EB" w:rsidRPr="00C13C22" w:rsidRDefault="000D22EB" w:rsidP="00040AA5">
      <w:pPr>
        <w:pStyle w:val="ListParagraph"/>
        <w:jc w:val="both"/>
        <w:rPr>
          <w:rFonts w:ascii="Tahoma" w:hAnsi="Tahoma" w:cs="Tahoma"/>
        </w:rPr>
      </w:pPr>
    </w:p>
    <w:p w:rsidR="000D22EB" w:rsidRPr="00C13C22" w:rsidRDefault="000D22EB" w:rsidP="00040AA5">
      <w:pPr>
        <w:numPr>
          <w:ilvl w:val="1"/>
          <w:numId w:val="10"/>
        </w:numPr>
        <w:spacing w:line="280" w:lineRule="atLeast"/>
        <w:jc w:val="both"/>
        <w:rPr>
          <w:rFonts w:ascii="Tahoma" w:hAnsi="Tahoma" w:cs="Tahoma"/>
        </w:rPr>
      </w:pPr>
      <w:r w:rsidRPr="00C13C22">
        <w:rPr>
          <w:rFonts w:ascii="Tahoma" w:hAnsi="Tahoma" w:cs="Tahoma"/>
        </w:rPr>
        <w:t>All donor money will be insured/covered by fidelity insurance</w:t>
      </w:r>
    </w:p>
    <w:p w:rsidR="0082328C" w:rsidRPr="00C13C22" w:rsidRDefault="0082328C" w:rsidP="00040AA5">
      <w:pPr>
        <w:spacing w:line="280" w:lineRule="atLeast"/>
        <w:jc w:val="both"/>
        <w:rPr>
          <w:rFonts w:ascii="Tahoma" w:hAnsi="Tahoma" w:cs="Tahoma"/>
        </w:rPr>
      </w:pPr>
    </w:p>
    <w:p w:rsidR="0082328C" w:rsidRPr="00C13C22" w:rsidRDefault="0082328C" w:rsidP="00040AA5">
      <w:pPr>
        <w:spacing w:line="280" w:lineRule="atLeast"/>
        <w:jc w:val="both"/>
        <w:rPr>
          <w:rFonts w:ascii="Tahoma" w:hAnsi="Tahoma" w:cs="Tahoma"/>
          <w:b/>
          <w:caps/>
          <w:spacing w:val="70"/>
          <w:lang w:val="en-CA"/>
        </w:rPr>
      </w:pPr>
      <w:r w:rsidRPr="00C13C22">
        <w:rPr>
          <w:rFonts w:ascii="Tahoma" w:hAnsi="Tahoma" w:cs="Tahoma"/>
          <w:b/>
          <w:caps/>
          <w:spacing w:val="70"/>
          <w:lang w:val="en-CA"/>
        </w:rPr>
        <w:t>11.0</w:t>
      </w:r>
      <w:r w:rsidRPr="00C13C22">
        <w:rPr>
          <w:rFonts w:ascii="Tahoma" w:hAnsi="Tahoma" w:cs="Tahoma"/>
          <w:b/>
          <w:caps/>
          <w:spacing w:val="70"/>
          <w:lang w:val="en-CA"/>
        </w:rPr>
        <w:tab/>
      </w:r>
      <w:r w:rsidR="00B97B47" w:rsidRPr="00C13C22">
        <w:rPr>
          <w:rFonts w:ascii="Tahoma" w:hAnsi="Tahoma" w:cs="Tahoma"/>
          <w:b/>
          <w:caps/>
          <w:spacing w:val="70"/>
          <w:lang w:val="en-CA"/>
        </w:rPr>
        <w:t>amendment statement</w:t>
      </w:r>
    </w:p>
    <w:p w:rsidR="00663C6A" w:rsidRDefault="00663C6A" w:rsidP="009B7CC3">
      <w:pPr>
        <w:spacing w:line="280" w:lineRule="atLeast"/>
        <w:ind w:left="720"/>
        <w:jc w:val="both"/>
        <w:rPr>
          <w:rFonts w:ascii="Tahoma" w:hAnsi="Tahoma" w:cs="Tahoma"/>
        </w:rPr>
      </w:pPr>
    </w:p>
    <w:p w:rsidR="0082328C" w:rsidRPr="00C13C22" w:rsidRDefault="007F3AE8" w:rsidP="009B7CC3">
      <w:pPr>
        <w:spacing w:line="280" w:lineRule="atLeast"/>
        <w:ind w:left="720"/>
        <w:jc w:val="both"/>
        <w:rPr>
          <w:rFonts w:ascii="Tahoma" w:hAnsi="Tahoma" w:cs="Tahoma"/>
        </w:rPr>
      </w:pPr>
      <w:r w:rsidRPr="00C13C22">
        <w:rPr>
          <w:rFonts w:ascii="Tahoma" w:hAnsi="Tahoma" w:cs="Tahoma"/>
        </w:rPr>
        <w:t xml:space="preserve">These policies and procedures are subject to amendment by the </w:t>
      </w:r>
      <w:r w:rsidR="009B7CC3" w:rsidRPr="00C13C22">
        <w:rPr>
          <w:rFonts w:ascii="Tahoma" w:hAnsi="Tahoma" w:cs="Tahoma"/>
        </w:rPr>
        <w:t>Foundation</w:t>
      </w:r>
      <w:r w:rsidRPr="00C13C22">
        <w:rPr>
          <w:rFonts w:ascii="Tahoma" w:hAnsi="Tahoma" w:cs="Tahoma"/>
        </w:rPr>
        <w:t xml:space="preserve"> </w:t>
      </w:r>
      <w:r w:rsidR="00655E04" w:rsidRPr="00C13C22">
        <w:rPr>
          <w:rFonts w:ascii="Tahoma" w:hAnsi="Tahoma" w:cs="Tahoma"/>
        </w:rPr>
        <w:t xml:space="preserve">Board of Directors </w:t>
      </w:r>
      <w:r w:rsidRPr="00C13C22">
        <w:rPr>
          <w:rFonts w:ascii="Tahoma" w:hAnsi="Tahoma" w:cs="Tahoma"/>
        </w:rPr>
        <w:t>in order to meet any changes in national legislation</w:t>
      </w:r>
      <w:r w:rsidR="003038D2" w:rsidRPr="00C13C22">
        <w:rPr>
          <w:rFonts w:ascii="Tahoma" w:hAnsi="Tahoma" w:cs="Tahoma"/>
        </w:rPr>
        <w:t xml:space="preserve">, </w:t>
      </w:r>
      <w:r w:rsidR="00655E04" w:rsidRPr="00C13C22">
        <w:rPr>
          <w:rFonts w:ascii="Tahoma" w:hAnsi="Tahoma" w:cs="Tahoma"/>
        </w:rPr>
        <w:t xml:space="preserve">recommended </w:t>
      </w:r>
      <w:r w:rsidRPr="00C13C22">
        <w:rPr>
          <w:rFonts w:ascii="Tahoma" w:hAnsi="Tahoma" w:cs="Tahoma"/>
        </w:rPr>
        <w:t>accounting practices</w:t>
      </w:r>
      <w:r w:rsidR="003038D2" w:rsidRPr="00C13C22">
        <w:rPr>
          <w:rFonts w:ascii="Tahoma" w:hAnsi="Tahoma" w:cs="Tahoma"/>
        </w:rPr>
        <w:t xml:space="preserve"> and donor requirements</w:t>
      </w:r>
      <w:r w:rsidRPr="00C13C22">
        <w:rPr>
          <w:rFonts w:ascii="Tahoma" w:hAnsi="Tahoma" w:cs="Tahoma"/>
        </w:rPr>
        <w:t>.</w:t>
      </w:r>
    </w:p>
    <w:p w:rsidR="00FB7AD6" w:rsidRPr="00C13C22" w:rsidRDefault="00FB7AD6" w:rsidP="00040AA5">
      <w:pPr>
        <w:jc w:val="both"/>
        <w:rPr>
          <w:rFonts w:ascii="Tahoma" w:hAnsi="Tahoma" w:cs="Tahoma"/>
          <w:b/>
          <w:caps/>
          <w:spacing w:val="70"/>
          <w:lang w:val="en-CA"/>
        </w:rPr>
      </w:pPr>
      <w:r w:rsidRPr="00C13C22">
        <w:rPr>
          <w:rFonts w:ascii="Tahoma" w:hAnsi="Tahoma" w:cs="Tahoma"/>
        </w:rPr>
        <w:br w:type="page"/>
      </w:r>
      <w:r w:rsidRPr="00C13C22">
        <w:rPr>
          <w:rFonts w:ascii="Tahoma" w:hAnsi="Tahoma" w:cs="Tahoma"/>
          <w:b/>
          <w:caps/>
          <w:spacing w:val="70"/>
          <w:lang w:val="en-CA"/>
        </w:rPr>
        <w:lastRenderedPageBreak/>
        <w:t>APPENDIX 1</w:t>
      </w:r>
    </w:p>
    <w:p w:rsidR="00376EB6" w:rsidRPr="00C13C22" w:rsidRDefault="00376EB6" w:rsidP="00040AA5">
      <w:pPr>
        <w:jc w:val="both"/>
        <w:rPr>
          <w:rFonts w:ascii="Tahoma" w:hAnsi="Tahoma" w:cs="Tahoma"/>
          <w:b/>
          <w:caps/>
          <w:spacing w:val="70"/>
          <w:lang w:val="en-CA"/>
        </w:rPr>
      </w:pPr>
    </w:p>
    <w:p w:rsidR="0082328C" w:rsidRPr="00C13C22" w:rsidRDefault="00376EB6" w:rsidP="00040AA5">
      <w:pPr>
        <w:jc w:val="both"/>
        <w:rPr>
          <w:rFonts w:ascii="Tahoma" w:hAnsi="Tahoma" w:cs="Tahoma"/>
          <w:b/>
        </w:rPr>
      </w:pPr>
      <w:r w:rsidRPr="00C13C22">
        <w:rPr>
          <w:rFonts w:ascii="Tahoma" w:hAnsi="Tahoma" w:cs="Tahoma"/>
          <w:b/>
        </w:rPr>
        <w:t>STANDARD OPERATING PROCEDURE</w:t>
      </w:r>
    </w:p>
    <w:p w:rsidR="00F3722B" w:rsidRPr="00C13C22" w:rsidRDefault="00F3722B" w:rsidP="00040AA5">
      <w:pPr>
        <w:jc w:val="both"/>
        <w:rPr>
          <w:rFonts w:ascii="Tahoma" w:hAnsi="Tahoma" w:cs="Tahoma"/>
          <w:b/>
        </w:rPr>
      </w:pPr>
    </w:p>
    <w:p w:rsidR="00376EB6" w:rsidRPr="00C13C22" w:rsidRDefault="005D72A6" w:rsidP="00040AA5">
      <w:pPr>
        <w:jc w:val="both"/>
        <w:rPr>
          <w:rFonts w:ascii="Tahoma" w:hAnsi="Tahoma" w:cs="Tahoma"/>
          <w:b/>
        </w:rPr>
      </w:pPr>
      <w:r w:rsidRPr="00C13C22">
        <w:rPr>
          <w:rFonts w:ascii="Tahoma" w:hAnsi="Tahoma" w:cs="Tahoma"/>
          <w:b/>
        </w:rPr>
        <w:t>GENDER EMPOWERMENT FOUNDATION (GEFO)</w:t>
      </w:r>
    </w:p>
    <w:p w:rsidR="00376EB6" w:rsidRPr="00C13C22" w:rsidRDefault="00376EB6" w:rsidP="005D72A6">
      <w:pPr>
        <w:jc w:val="both"/>
        <w:rPr>
          <w:rFonts w:ascii="Tahoma" w:hAnsi="Tahoma" w:cs="Tahoma"/>
        </w:rPr>
      </w:pPr>
      <w:r w:rsidRPr="00C13C22">
        <w:rPr>
          <w:rFonts w:ascii="Tahoma" w:hAnsi="Tahoma" w:cs="Tahoma"/>
        </w:rPr>
        <w:t xml:space="preserve">Number: </w:t>
      </w:r>
      <w:r w:rsidR="005D72A6" w:rsidRPr="00C13C22">
        <w:rPr>
          <w:rFonts w:ascii="Tahoma" w:hAnsi="Tahoma" w:cs="Tahoma"/>
          <w:b/>
          <w:bCs/>
        </w:rPr>
        <w:t>GEFO</w:t>
      </w:r>
      <w:r w:rsidR="00655E04" w:rsidRPr="00C13C22">
        <w:rPr>
          <w:rFonts w:ascii="Tahoma" w:hAnsi="Tahoma" w:cs="Tahoma"/>
          <w:b/>
          <w:bCs/>
        </w:rPr>
        <w:t>/</w:t>
      </w:r>
      <w:r w:rsidRPr="00C13C22">
        <w:rPr>
          <w:rFonts w:ascii="Tahoma" w:hAnsi="Tahoma" w:cs="Tahoma"/>
          <w:b/>
          <w:bCs/>
        </w:rPr>
        <w:t>/</w:t>
      </w:r>
    </w:p>
    <w:p w:rsidR="00376EB6" w:rsidRPr="00C13C22" w:rsidRDefault="00376EB6" w:rsidP="00040AA5">
      <w:pPr>
        <w:jc w:val="both"/>
        <w:rPr>
          <w:rFonts w:ascii="Tahoma" w:hAnsi="Tahoma" w:cs="Tahoma"/>
        </w:rPr>
      </w:pPr>
    </w:p>
    <w:p w:rsidR="00376EB6" w:rsidRPr="00C13C22" w:rsidRDefault="00376EB6" w:rsidP="005D72A6">
      <w:pPr>
        <w:jc w:val="both"/>
        <w:rPr>
          <w:rFonts w:ascii="Tahoma" w:hAnsi="Tahoma" w:cs="Tahoma"/>
          <w:b/>
          <w:bCs/>
        </w:rPr>
      </w:pPr>
      <w:r w:rsidRPr="00C13C22">
        <w:rPr>
          <w:rFonts w:ascii="Tahoma" w:hAnsi="Tahoma" w:cs="Tahoma"/>
        </w:rPr>
        <w:t xml:space="preserve">Title: </w:t>
      </w:r>
      <w:r w:rsidRPr="00C13C22">
        <w:rPr>
          <w:rFonts w:ascii="Tahoma" w:hAnsi="Tahoma" w:cs="Tahoma"/>
          <w:b/>
          <w:bCs/>
        </w:rPr>
        <w:t xml:space="preserve">PROCUREMENT GUIDELINES </w:t>
      </w:r>
      <w:r w:rsidR="00EC119B" w:rsidRPr="00C13C22">
        <w:rPr>
          <w:rFonts w:ascii="Tahoma" w:hAnsi="Tahoma" w:cs="Tahoma"/>
          <w:b/>
          <w:bCs/>
        </w:rPr>
        <w:t>FOR</w:t>
      </w:r>
      <w:r w:rsidRPr="00C13C22">
        <w:rPr>
          <w:rFonts w:ascii="Tahoma" w:hAnsi="Tahoma" w:cs="Tahoma"/>
          <w:b/>
          <w:bCs/>
        </w:rPr>
        <w:t xml:space="preserve"> </w:t>
      </w:r>
      <w:r w:rsidR="00E47498" w:rsidRPr="00C13C22">
        <w:rPr>
          <w:rFonts w:ascii="Tahoma" w:hAnsi="Tahoma" w:cs="Tahoma"/>
          <w:b/>
          <w:bCs/>
        </w:rPr>
        <w:t xml:space="preserve">TECHNICAL AND PROFESSIONAL </w:t>
      </w:r>
      <w:r w:rsidRPr="00C13C22">
        <w:rPr>
          <w:rFonts w:ascii="Tahoma" w:hAnsi="Tahoma" w:cs="Tahoma"/>
          <w:b/>
          <w:bCs/>
        </w:rPr>
        <w:t xml:space="preserve">SUPPLIES </w:t>
      </w:r>
      <w:r w:rsidR="00EC119B" w:rsidRPr="00C13C22">
        <w:rPr>
          <w:rFonts w:ascii="Tahoma" w:hAnsi="Tahoma" w:cs="Tahoma"/>
          <w:b/>
          <w:bCs/>
        </w:rPr>
        <w:t>FOR</w:t>
      </w:r>
      <w:r w:rsidRPr="00C13C22">
        <w:rPr>
          <w:rFonts w:ascii="Tahoma" w:hAnsi="Tahoma" w:cs="Tahoma"/>
          <w:b/>
          <w:bCs/>
        </w:rPr>
        <w:t xml:space="preserve"> </w:t>
      </w:r>
      <w:r w:rsidR="005D72A6" w:rsidRPr="00C13C22">
        <w:rPr>
          <w:rFonts w:ascii="Tahoma" w:hAnsi="Tahoma" w:cs="Tahoma"/>
          <w:b/>
          <w:bCs/>
        </w:rPr>
        <w:t>GEFO</w:t>
      </w:r>
    </w:p>
    <w:p w:rsidR="00376EB6" w:rsidRPr="00C13C22" w:rsidRDefault="00376EB6" w:rsidP="00040AA5">
      <w:pPr>
        <w:jc w:val="both"/>
        <w:rPr>
          <w:rFonts w:ascii="Tahoma" w:hAnsi="Tahoma" w:cs="Tahoma"/>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BF"/>
      </w:tblPr>
      <w:tblGrid>
        <w:gridCol w:w="4428"/>
        <w:gridCol w:w="4428"/>
      </w:tblGrid>
      <w:tr w:rsidR="00376EB6" w:rsidRPr="00C13C22">
        <w:tc>
          <w:tcPr>
            <w:tcW w:w="4561" w:type="dxa"/>
          </w:tcPr>
          <w:p w:rsidR="00376EB6" w:rsidRPr="00C13C22" w:rsidRDefault="00376EB6" w:rsidP="007059CB">
            <w:pPr>
              <w:jc w:val="both"/>
              <w:rPr>
                <w:rFonts w:ascii="Tahoma" w:hAnsi="Tahoma" w:cs="Tahoma"/>
                <w:b/>
                <w:bCs/>
              </w:rPr>
            </w:pPr>
            <w:r w:rsidRPr="00C13C22">
              <w:rPr>
                <w:rFonts w:ascii="Tahoma" w:hAnsi="Tahoma" w:cs="Tahoma"/>
                <w:caps/>
              </w:rPr>
              <w:t xml:space="preserve"> n</w:t>
            </w:r>
            <w:r w:rsidRPr="00C13C22">
              <w:rPr>
                <w:rFonts w:ascii="Tahoma" w:hAnsi="Tahoma" w:cs="Tahoma"/>
              </w:rPr>
              <w:t>umber</w:t>
            </w:r>
            <w:r w:rsidRPr="00C13C22">
              <w:rPr>
                <w:rFonts w:ascii="Tahoma" w:hAnsi="Tahoma" w:cs="Tahoma"/>
                <w:caps/>
              </w:rPr>
              <w:t xml:space="preserve">: </w:t>
            </w:r>
            <w:r w:rsidR="007059CB" w:rsidRPr="00C13C22">
              <w:rPr>
                <w:rFonts w:ascii="Tahoma" w:hAnsi="Tahoma" w:cs="Tahoma"/>
                <w:b/>
                <w:bCs/>
              </w:rPr>
              <w:t>GEFO</w:t>
            </w:r>
            <w:r w:rsidR="00E47498" w:rsidRPr="00C13C22">
              <w:rPr>
                <w:rFonts w:ascii="Tahoma" w:hAnsi="Tahoma" w:cs="Tahoma"/>
                <w:b/>
                <w:bCs/>
              </w:rPr>
              <w:t>//</w:t>
            </w:r>
          </w:p>
          <w:p w:rsidR="00376EB6" w:rsidRPr="00C13C22" w:rsidRDefault="00376EB6" w:rsidP="00040AA5">
            <w:pPr>
              <w:jc w:val="both"/>
              <w:rPr>
                <w:rFonts w:ascii="Tahoma" w:hAnsi="Tahoma" w:cs="Tahoma"/>
                <w:caps/>
              </w:rPr>
            </w:pPr>
            <w:r w:rsidRPr="00C13C22">
              <w:rPr>
                <w:rFonts w:ascii="Tahoma" w:hAnsi="Tahoma" w:cs="Tahoma"/>
              </w:rPr>
              <w:t>Supersede Number</w:t>
            </w:r>
            <w:r w:rsidRPr="00C13C22">
              <w:rPr>
                <w:rFonts w:ascii="Tahoma" w:hAnsi="Tahoma" w:cs="Tahoma"/>
                <w:caps/>
              </w:rPr>
              <w:t xml:space="preserve">: </w:t>
            </w:r>
          </w:p>
        </w:tc>
        <w:tc>
          <w:tcPr>
            <w:tcW w:w="4561" w:type="dxa"/>
          </w:tcPr>
          <w:p w:rsidR="00376EB6" w:rsidRPr="00C13C22" w:rsidRDefault="00376EB6" w:rsidP="00040AA5">
            <w:pPr>
              <w:jc w:val="both"/>
              <w:rPr>
                <w:rFonts w:ascii="Tahoma" w:hAnsi="Tahoma" w:cs="Tahoma"/>
                <w:caps/>
              </w:rPr>
            </w:pPr>
          </w:p>
          <w:p w:rsidR="00376EB6" w:rsidRPr="00C13C22" w:rsidRDefault="00376EB6" w:rsidP="00040AA5">
            <w:pPr>
              <w:jc w:val="both"/>
              <w:rPr>
                <w:rFonts w:ascii="Tahoma" w:hAnsi="Tahoma" w:cs="Tahoma"/>
                <w:caps/>
              </w:rPr>
            </w:pPr>
            <w:r w:rsidRPr="00C13C22">
              <w:rPr>
                <w:rFonts w:ascii="Tahoma" w:hAnsi="Tahoma" w:cs="Tahoma"/>
              </w:rPr>
              <w:t>Division</w:t>
            </w:r>
            <w:r w:rsidRPr="00C13C22">
              <w:rPr>
                <w:rFonts w:ascii="Tahoma" w:hAnsi="Tahoma" w:cs="Tahoma"/>
                <w:caps/>
              </w:rPr>
              <w:t xml:space="preserve">: </w:t>
            </w:r>
            <w:r w:rsidRPr="00C13C22">
              <w:rPr>
                <w:rFonts w:ascii="Tahoma" w:hAnsi="Tahoma" w:cs="Tahoma"/>
                <w:b/>
                <w:bCs/>
                <w:caps/>
              </w:rPr>
              <w:t xml:space="preserve"> </w:t>
            </w:r>
          </w:p>
        </w:tc>
      </w:tr>
      <w:tr w:rsidR="00376EB6" w:rsidRPr="00C13C22">
        <w:trPr>
          <w:cantSplit/>
        </w:trPr>
        <w:tc>
          <w:tcPr>
            <w:tcW w:w="9122" w:type="dxa"/>
            <w:gridSpan w:val="2"/>
          </w:tcPr>
          <w:p w:rsidR="00376EB6" w:rsidRPr="00C13C22" w:rsidRDefault="00376EB6" w:rsidP="00040AA5">
            <w:pPr>
              <w:jc w:val="both"/>
              <w:rPr>
                <w:rFonts w:ascii="Tahoma" w:hAnsi="Tahoma" w:cs="Tahoma"/>
              </w:rPr>
            </w:pPr>
            <w:r w:rsidRPr="00C13C22">
              <w:rPr>
                <w:rFonts w:ascii="Tahoma" w:hAnsi="Tahoma" w:cs="Tahoma"/>
              </w:rPr>
              <w:t xml:space="preserve">Effective date: </w:t>
            </w:r>
          </w:p>
        </w:tc>
      </w:tr>
      <w:tr w:rsidR="00376EB6" w:rsidRPr="00C13C22">
        <w:tc>
          <w:tcPr>
            <w:tcW w:w="4561" w:type="dxa"/>
          </w:tcPr>
          <w:p w:rsidR="00376EB6" w:rsidRPr="00C13C22" w:rsidRDefault="00376EB6" w:rsidP="00040AA5">
            <w:pPr>
              <w:jc w:val="both"/>
              <w:rPr>
                <w:rFonts w:ascii="Tahoma" w:hAnsi="Tahoma" w:cs="Tahoma"/>
                <w:b/>
                <w:bCs/>
                <w:i/>
                <w:iCs/>
              </w:rPr>
            </w:pPr>
            <w:r w:rsidRPr="00C13C22">
              <w:rPr>
                <w:rFonts w:ascii="Tahoma" w:hAnsi="Tahoma" w:cs="Tahoma"/>
                <w:b/>
                <w:bCs/>
                <w:i/>
                <w:iCs/>
              </w:rPr>
              <w:t xml:space="preserve">Written by: </w:t>
            </w:r>
          </w:p>
        </w:tc>
        <w:tc>
          <w:tcPr>
            <w:tcW w:w="4561" w:type="dxa"/>
          </w:tcPr>
          <w:p w:rsidR="00376EB6" w:rsidRPr="00C13C22" w:rsidRDefault="00376EB6" w:rsidP="00040AA5">
            <w:pPr>
              <w:jc w:val="both"/>
              <w:rPr>
                <w:rFonts w:ascii="Tahoma" w:hAnsi="Tahoma" w:cs="Tahoma"/>
                <w:b/>
                <w:bCs/>
                <w:i/>
                <w:iCs/>
              </w:rPr>
            </w:pPr>
            <w:r w:rsidRPr="00C13C22">
              <w:rPr>
                <w:rFonts w:ascii="Tahoma" w:hAnsi="Tahoma" w:cs="Tahoma"/>
                <w:b/>
                <w:bCs/>
                <w:i/>
                <w:iCs/>
              </w:rPr>
              <w:t>Reviewed and approved by:</w:t>
            </w:r>
          </w:p>
        </w:tc>
      </w:tr>
      <w:tr w:rsidR="00376EB6" w:rsidRPr="00C13C22">
        <w:tc>
          <w:tcPr>
            <w:tcW w:w="4561" w:type="dxa"/>
          </w:tcPr>
          <w:p w:rsidR="00376EB6" w:rsidRPr="00C13C22" w:rsidRDefault="00E47498" w:rsidP="00040AA5">
            <w:pPr>
              <w:jc w:val="both"/>
              <w:rPr>
                <w:rFonts w:ascii="Tahoma" w:hAnsi="Tahoma" w:cs="Tahoma"/>
              </w:rPr>
            </w:pPr>
            <w:r w:rsidRPr="00C13C22">
              <w:rPr>
                <w:rFonts w:ascii="Tahoma" w:hAnsi="Tahoma" w:cs="Tahoma"/>
              </w:rPr>
              <w:t xml:space="preserve">Name:  </w:t>
            </w:r>
          </w:p>
        </w:tc>
        <w:tc>
          <w:tcPr>
            <w:tcW w:w="4561" w:type="dxa"/>
          </w:tcPr>
          <w:p w:rsidR="00376EB6" w:rsidRPr="00C13C22" w:rsidRDefault="00376EB6" w:rsidP="00040AA5">
            <w:pPr>
              <w:jc w:val="both"/>
              <w:rPr>
                <w:rFonts w:ascii="Tahoma" w:hAnsi="Tahoma" w:cs="Tahoma"/>
              </w:rPr>
            </w:pPr>
            <w:r w:rsidRPr="00C13C22">
              <w:rPr>
                <w:rFonts w:ascii="Tahoma" w:hAnsi="Tahoma" w:cs="Tahoma"/>
              </w:rPr>
              <w:t>Name:</w:t>
            </w:r>
          </w:p>
        </w:tc>
      </w:tr>
      <w:tr w:rsidR="00376EB6" w:rsidRPr="00C13C22">
        <w:tc>
          <w:tcPr>
            <w:tcW w:w="4561" w:type="dxa"/>
          </w:tcPr>
          <w:p w:rsidR="00376EB6" w:rsidRPr="00C13C22" w:rsidRDefault="00E47498" w:rsidP="00040AA5">
            <w:pPr>
              <w:jc w:val="both"/>
              <w:rPr>
                <w:rFonts w:ascii="Tahoma" w:hAnsi="Tahoma" w:cs="Tahoma"/>
              </w:rPr>
            </w:pPr>
            <w:r w:rsidRPr="00C13C22">
              <w:rPr>
                <w:rFonts w:ascii="Tahoma" w:hAnsi="Tahoma" w:cs="Tahoma"/>
              </w:rPr>
              <w:t xml:space="preserve">Designation:  </w:t>
            </w:r>
          </w:p>
        </w:tc>
        <w:tc>
          <w:tcPr>
            <w:tcW w:w="4561" w:type="dxa"/>
          </w:tcPr>
          <w:p w:rsidR="00376EB6" w:rsidRPr="00C13C22" w:rsidRDefault="00376EB6" w:rsidP="00040AA5">
            <w:pPr>
              <w:jc w:val="both"/>
              <w:rPr>
                <w:rFonts w:ascii="Tahoma" w:hAnsi="Tahoma" w:cs="Tahoma"/>
              </w:rPr>
            </w:pPr>
            <w:r w:rsidRPr="00C13C22">
              <w:rPr>
                <w:rFonts w:ascii="Tahoma" w:hAnsi="Tahoma" w:cs="Tahoma"/>
              </w:rPr>
              <w:t>Designation:</w:t>
            </w:r>
          </w:p>
        </w:tc>
      </w:tr>
      <w:tr w:rsidR="00376EB6" w:rsidRPr="00C13C22">
        <w:tc>
          <w:tcPr>
            <w:tcW w:w="4561" w:type="dxa"/>
          </w:tcPr>
          <w:p w:rsidR="00376EB6" w:rsidRPr="00C13C22" w:rsidRDefault="00376EB6" w:rsidP="00040AA5">
            <w:pPr>
              <w:jc w:val="both"/>
              <w:rPr>
                <w:rFonts w:ascii="Tahoma" w:hAnsi="Tahoma" w:cs="Tahoma"/>
              </w:rPr>
            </w:pPr>
            <w:r w:rsidRPr="00C13C22">
              <w:rPr>
                <w:rFonts w:ascii="Tahoma" w:hAnsi="Tahoma" w:cs="Tahoma"/>
              </w:rPr>
              <w:t>Signature:</w:t>
            </w:r>
          </w:p>
        </w:tc>
        <w:tc>
          <w:tcPr>
            <w:tcW w:w="4561" w:type="dxa"/>
          </w:tcPr>
          <w:p w:rsidR="00376EB6" w:rsidRPr="00C13C22" w:rsidRDefault="00376EB6" w:rsidP="00040AA5">
            <w:pPr>
              <w:jc w:val="both"/>
              <w:rPr>
                <w:rFonts w:ascii="Tahoma" w:hAnsi="Tahoma" w:cs="Tahoma"/>
              </w:rPr>
            </w:pPr>
            <w:r w:rsidRPr="00C13C22">
              <w:rPr>
                <w:rFonts w:ascii="Tahoma" w:hAnsi="Tahoma" w:cs="Tahoma"/>
              </w:rPr>
              <w:t>Signature:</w:t>
            </w:r>
          </w:p>
        </w:tc>
      </w:tr>
      <w:tr w:rsidR="00376EB6" w:rsidRPr="00C13C22">
        <w:tc>
          <w:tcPr>
            <w:tcW w:w="4561" w:type="dxa"/>
          </w:tcPr>
          <w:p w:rsidR="00376EB6" w:rsidRPr="00C13C22" w:rsidRDefault="00376EB6" w:rsidP="00040AA5">
            <w:pPr>
              <w:jc w:val="both"/>
              <w:rPr>
                <w:rFonts w:ascii="Tahoma" w:hAnsi="Tahoma" w:cs="Tahoma"/>
              </w:rPr>
            </w:pPr>
            <w:r w:rsidRPr="00C13C22">
              <w:rPr>
                <w:rFonts w:ascii="Tahoma" w:hAnsi="Tahoma" w:cs="Tahoma"/>
              </w:rPr>
              <w:t xml:space="preserve">Date: </w:t>
            </w:r>
          </w:p>
        </w:tc>
        <w:tc>
          <w:tcPr>
            <w:tcW w:w="4561" w:type="dxa"/>
          </w:tcPr>
          <w:p w:rsidR="00376EB6" w:rsidRPr="00C13C22" w:rsidRDefault="00376EB6" w:rsidP="00040AA5">
            <w:pPr>
              <w:jc w:val="both"/>
              <w:rPr>
                <w:rFonts w:ascii="Tahoma" w:hAnsi="Tahoma" w:cs="Tahoma"/>
              </w:rPr>
            </w:pPr>
            <w:r w:rsidRPr="00C13C22">
              <w:rPr>
                <w:rFonts w:ascii="Tahoma" w:hAnsi="Tahoma" w:cs="Tahoma"/>
              </w:rPr>
              <w:t>Date:</w:t>
            </w:r>
          </w:p>
        </w:tc>
      </w:tr>
    </w:tbl>
    <w:p w:rsidR="00376EB6" w:rsidRPr="00C13C22" w:rsidRDefault="00376EB6" w:rsidP="00040AA5">
      <w:pPr>
        <w:jc w:val="both"/>
        <w:rPr>
          <w:rFonts w:ascii="Tahoma" w:hAnsi="Tahoma" w:cs="Tahoma"/>
        </w:rPr>
      </w:pPr>
    </w:p>
    <w:p w:rsidR="00376EB6" w:rsidRPr="00C13C22" w:rsidRDefault="00D040CB" w:rsidP="00040AA5">
      <w:pPr>
        <w:jc w:val="both"/>
        <w:rPr>
          <w:rFonts w:ascii="Tahoma" w:hAnsi="Tahoma" w:cs="Tahoma"/>
          <w:b/>
        </w:rPr>
      </w:pPr>
      <w:r w:rsidRPr="00D040CB">
        <w:rPr>
          <w:rFonts w:ascii="Tahoma" w:hAnsi="Tahoma" w:cs="Tahoma"/>
          <w:noProof/>
        </w:rPr>
        <w:pict>
          <v:rect id="_x0000_s1045" style="position:absolute;left:0;text-align:left;margin-left:157.5pt;margin-top:12.4pt;width:17.25pt;height:148.5pt;z-index:251654144"/>
        </w:pict>
      </w:r>
      <w:r w:rsidR="00376EB6" w:rsidRPr="00C13C22">
        <w:rPr>
          <w:rFonts w:ascii="Tahoma" w:hAnsi="Tahoma" w:cs="Tahoma"/>
          <w:b/>
        </w:rPr>
        <w:t>DISTRIBUTION LIST</w:t>
      </w:r>
    </w:p>
    <w:p w:rsidR="00376EB6" w:rsidRPr="00C13C22" w:rsidRDefault="00D040CB" w:rsidP="00040AA5">
      <w:pPr>
        <w:spacing w:line="360" w:lineRule="auto"/>
        <w:jc w:val="both"/>
        <w:rPr>
          <w:rFonts w:ascii="Tahoma" w:hAnsi="Tahoma" w:cs="Tahoma"/>
        </w:rPr>
      </w:pPr>
      <w:r>
        <w:rPr>
          <w:rFonts w:ascii="Tahoma" w:hAnsi="Tahoma" w:cs="Tahoma"/>
          <w:noProof/>
        </w:rPr>
        <w:pict>
          <v:line id="_x0000_s1049" style="position:absolute;left:0;text-align:left;z-index:251655168" from="157.5pt,20.3pt" to="175.5pt,20.3pt"/>
        </w:pict>
      </w:r>
      <w:r w:rsidR="007059CB" w:rsidRPr="00C13C22">
        <w:rPr>
          <w:rFonts w:ascii="Tahoma" w:hAnsi="Tahoma" w:cs="Tahoma"/>
        </w:rPr>
        <w:t>GEFO</w:t>
      </w:r>
      <w:r w:rsidR="00E47498" w:rsidRPr="00C13C22">
        <w:rPr>
          <w:rFonts w:ascii="Tahoma" w:hAnsi="Tahoma" w:cs="Tahoma"/>
        </w:rPr>
        <w:t xml:space="preserve"> Board of Director</w:t>
      </w:r>
      <w:r w:rsidR="00871BBF">
        <w:rPr>
          <w:rFonts w:ascii="Tahoma" w:hAnsi="Tahoma" w:cs="Tahoma"/>
        </w:rPr>
        <w:t>s</w:t>
      </w:r>
      <w:r w:rsidR="00E47498" w:rsidRPr="00C13C22">
        <w:rPr>
          <w:rFonts w:ascii="Tahoma" w:hAnsi="Tahoma" w:cs="Tahoma"/>
        </w:rPr>
        <w:tab/>
      </w:r>
      <w:r w:rsidR="00E47498" w:rsidRPr="00C13C22">
        <w:rPr>
          <w:rFonts w:ascii="Tahoma" w:hAnsi="Tahoma" w:cs="Tahoma"/>
        </w:rPr>
        <w:tab/>
      </w:r>
      <w:r w:rsidR="00E47498" w:rsidRPr="00C13C22">
        <w:rPr>
          <w:rFonts w:ascii="Tahoma" w:hAnsi="Tahoma" w:cs="Tahoma"/>
        </w:rPr>
        <w:tab/>
      </w:r>
      <w:r w:rsidR="00E47498" w:rsidRPr="00C13C22">
        <w:rPr>
          <w:rFonts w:ascii="Tahoma" w:hAnsi="Tahoma" w:cs="Tahoma"/>
        </w:rPr>
        <w:tab/>
        <w:t xml:space="preserve">  </w:t>
      </w:r>
    </w:p>
    <w:p w:rsidR="00376EB6" w:rsidRPr="00C13C22" w:rsidRDefault="00D040CB" w:rsidP="00040AA5">
      <w:pPr>
        <w:spacing w:line="360" w:lineRule="auto"/>
        <w:jc w:val="both"/>
        <w:rPr>
          <w:rFonts w:ascii="Tahoma" w:hAnsi="Tahoma" w:cs="Tahoma"/>
        </w:rPr>
      </w:pPr>
      <w:r>
        <w:rPr>
          <w:rFonts w:ascii="Tahoma" w:hAnsi="Tahoma" w:cs="Tahoma"/>
          <w:noProof/>
        </w:rPr>
        <w:pict>
          <v:line id="_x0000_s1050" style="position:absolute;left:0;text-align:left;z-index:251656192" from="157.5pt,17.2pt" to="175.5pt,17.2pt"/>
        </w:pict>
      </w:r>
      <w:r w:rsidR="007059CB" w:rsidRPr="00C13C22">
        <w:rPr>
          <w:rFonts w:ascii="Tahoma" w:hAnsi="Tahoma" w:cs="Tahoma"/>
        </w:rPr>
        <w:t xml:space="preserve"> GEFO </w:t>
      </w:r>
      <w:r w:rsidR="00DC2D1C">
        <w:rPr>
          <w:rFonts w:ascii="Tahoma" w:hAnsi="Tahoma" w:cs="Tahoma"/>
        </w:rPr>
        <w:t>Executive</w:t>
      </w:r>
      <w:r w:rsidR="00E47498" w:rsidRPr="00C13C22">
        <w:rPr>
          <w:rFonts w:ascii="Tahoma" w:hAnsi="Tahoma" w:cs="Tahoma"/>
        </w:rPr>
        <w:t xml:space="preserve"> Director</w:t>
      </w:r>
      <w:r w:rsidR="00E47498" w:rsidRPr="00C13C22">
        <w:rPr>
          <w:rFonts w:ascii="Tahoma" w:hAnsi="Tahoma" w:cs="Tahoma"/>
        </w:rPr>
        <w:tab/>
      </w:r>
      <w:r w:rsidR="00E47498" w:rsidRPr="00C13C22">
        <w:rPr>
          <w:rFonts w:ascii="Tahoma" w:hAnsi="Tahoma" w:cs="Tahoma"/>
        </w:rPr>
        <w:tab/>
      </w:r>
      <w:r w:rsidR="00E47498" w:rsidRPr="00C13C22">
        <w:rPr>
          <w:rFonts w:ascii="Tahoma" w:hAnsi="Tahoma" w:cs="Tahoma"/>
        </w:rPr>
        <w:tab/>
      </w:r>
      <w:r w:rsidR="00E47498" w:rsidRPr="00C13C22">
        <w:rPr>
          <w:rFonts w:ascii="Tahoma" w:hAnsi="Tahoma" w:cs="Tahoma"/>
        </w:rPr>
        <w:tab/>
        <w:t xml:space="preserve">  </w:t>
      </w:r>
      <w:r w:rsidR="00376EB6" w:rsidRPr="00C13C22">
        <w:rPr>
          <w:rFonts w:ascii="Tahoma" w:hAnsi="Tahoma" w:cs="Tahoma"/>
        </w:rPr>
        <w:t xml:space="preserve"> </w:t>
      </w:r>
    </w:p>
    <w:p w:rsidR="00376EB6" w:rsidRPr="00C13C22" w:rsidRDefault="00D040CB" w:rsidP="00040AA5">
      <w:pPr>
        <w:spacing w:line="360" w:lineRule="auto"/>
        <w:jc w:val="both"/>
        <w:rPr>
          <w:rFonts w:ascii="Tahoma" w:hAnsi="Tahoma" w:cs="Tahoma"/>
        </w:rPr>
      </w:pPr>
      <w:r>
        <w:rPr>
          <w:rFonts w:ascii="Tahoma" w:hAnsi="Tahoma" w:cs="Tahoma"/>
          <w:noProof/>
        </w:rPr>
        <w:pict>
          <v:line id="_x0000_s1051" style="position:absolute;left:0;text-align:left;z-index:251657216" from="157.5pt,16.3pt" to="175.5pt,16.3pt"/>
        </w:pict>
      </w:r>
      <w:r w:rsidR="007059CB" w:rsidRPr="00C13C22">
        <w:rPr>
          <w:rFonts w:ascii="Tahoma" w:hAnsi="Tahoma" w:cs="Tahoma"/>
        </w:rPr>
        <w:t xml:space="preserve"> </w:t>
      </w:r>
      <w:r w:rsidR="00871BBF">
        <w:rPr>
          <w:rFonts w:ascii="Tahoma" w:hAnsi="Tahoma" w:cs="Tahoma"/>
        </w:rPr>
        <w:t>GEFO M</w:t>
      </w:r>
      <w:r w:rsidR="00E6675E" w:rsidRPr="00C13C22">
        <w:rPr>
          <w:rFonts w:ascii="Tahoma" w:hAnsi="Tahoma" w:cs="Tahoma"/>
        </w:rPr>
        <w:t>FA</w:t>
      </w:r>
      <w:r w:rsidR="00555006" w:rsidRPr="00C13C22">
        <w:rPr>
          <w:rFonts w:ascii="Tahoma" w:hAnsi="Tahoma" w:cs="Tahoma"/>
        </w:rPr>
        <w:tab/>
      </w:r>
      <w:r w:rsidR="00555006" w:rsidRPr="00C13C22">
        <w:rPr>
          <w:rFonts w:ascii="Tahoma" w:hAnsi="Tahoma" w:cs="Tahoma"/>
        </w:rPr>
        <w:tab/>
      </w:r>
      <w:r w:rsidR="007059CB" w:rsidRPr="00C13C22">
        <w:rPr>
          <w:rFonts w:ascii="Tahoma" w:hAnsi="Tahoma" w:cs="Tahoma"/>
        </w:rPr>
        <w:t xml:space="preserve"> </w:t>
      </w:r>
      <w:r w:rsidR="00555006" w:rsidRPr="00C13C22">
        <w:rPr>
          <w:rFonts w:ascii="Tahoma" w:hAnsi="Tahoma" w:cs="Tahoma"/>
        </w:rPr>
        <w:tab/>
      </w:r>
      <w:r w:rsidR="00E47498" w:rsidRPr="00C13C22">
        <w:rPr>
          <w:rFonts w:ascii="Tahoma" w:hAnsi="Tahoma" w:cs="Tahoma"/>
        </w:rPr>
        <w:tab/>
      </w:r>
      <w:r w:rsidR="00E47498" w:rsidRPr="00C13C22">
        <w:rPr>
          <w:rFonts w:ascii="Tahoma" w:hAnsi="Tahoma" w:cs="Tahoma"/>
        </w:rPr>
        <w:tab/>
      </w:r>
      <w:r w:rsidR="00E47498" w:rsidRPr="00C13C22">
        <w:rPr>
          <w:rFonts w:ascii="Tahoma" w:hAnsi="Tahoma" w:cs="Tahoma"/>
        </w:rPr>
        <w:tab/>
        <w:t xml:space="preserve">  </w:t>
      </w:r>
      <w:r w:rsidR="00376EB6" w:rsidRPr="00C13C22">
        <w:rPr>
          <w:rFonts w:ascii="Tahoma" w:hAnsi="Tahoma" w:cs="Tahoma"/>
        </w:rPr>
        <w:tab/>
      </w:r>
    </w:p>
    <w:p w:rsidR="00376EB6" w:rsidRPr="00C13C22" w:rsidRDefault="00D040CB" w:rsidP="00040AA5">
      <w:pPr>
        <w:spacing w:line="360" w:lineRule="auto"/>
        <w:jc w:val="both"/>
        <w:rPr>
          <w:rFonts w:ascii="Tahoma" w:hAnsi="Tahoma" w:cs="Tahoma"/>
        </w:rPr>
      </w:pPr>
      <w:r>
        <w:rPr>
          <w:rFonts w:ascii="Tahoma" w:hAnsi="Tahoma" w:cs="Tahoma"/>
          <w:noProof/>
        </w:rPr>
        <w:pict>
          <v:line id="_x0000_s1052" style="position:absolute;left:0;text-align:left;z-index:251658240" from="157.5pt,16.2pt" to="175.5pt,16.2pt"/>
        </w:pict>
      </w:r>
      <w:r w:rsidR="007059CB" w:rsidRPr="00C13C22">
        <w:rPr>
          <w:rFonts w:ascii="Tahoma" w:hAnsi="Tahoma" w:cs="Tahoma"/>
        </w:rPr>
        <w:t xml:space="preserve"> </w:t>
      </w:r>
      <w:r w:rsidR="00871BBF">
        <w:rPr>
          <w:rFonts w:ascii="Tahoma" w:hAnsi="Tahoma" w:cs="Tahoma"/>
        </w:rPr>
        <w:t>Head</w:t>
      </w:r>
      <w:r w:rsidR="00155289" w:rsidRPr="00C13C22">
        <w:rPr>
          <w:rFonts w:ascii="Tahoma" w:hAnsi="Tahoma" w:cs="Tahoma"/>
        </w:rPr>
        <w:t xml:space="preserve"> of Departments</w:t>
      </w:r>
      <w:r w:rsidR="00E47498" w:rsidRPr="00C13C22">
        <w:rPr>
          <w:rFonts w:ascii="Tahoma" w:hAnsi="Tahoma" w:cs="Tahoma"/>
        </w:rPr>
        <w:tab/>
      </w:r>
      <w:r w:rsidR="00E47498" w:rsidRPr="00C13C22">
        <w:rPr>
          <w:rFonts w:ascii="Tahoma" w:hAnsi="Tahoma" w:cs="Tahoma"/>
        </w:rPr>
        <w:tab/>
      </w:r>
      <w:r w:rsidR="00E47498" w:rsidRPr="00C13C22">
        <w:rPr>
          <w:rFonts w:ascii="Tahoma" w:hAnsi="Tahoma" w:cs="Tahoma"/>
        </w:rPr>
        <w:tab/>
      </w:r>
      <w:r w:rsidR="00E47498" w:rsidRPr="00C13C22">
        <w:rPr>
          <w:rFonts w:ascii="Tahoma" w:hAnsi="Tahoma" w:cs="Tahoma"/>
        </w:rPr>
        <w:tab/>
        <w:t xml:space="preserve">  </w:t>
      </w:r>
    </w:p>
    <w:p w:rsidR="00376EB6" w:rsidRPr="00C13C22" w:rsidRDefault="00376EB6" w:rsidP="00040AA5">
      <w:pPr>
        <w:spacing w:line="360" w:lineRule="auto"/>
        <w:jc w:val="both"/>
        <w:rPr>
          <w:rFonts w:ascii="Tahoma" w:hAnsi="Tahoma" w:cs="Tahoma"/>
        </w:rPr>
      </w:pPr>
      <w:r w:rsidRPr="00C13C22">
        <w:rPr>
          <w:rFonts w:ascii="Tahoma" w:hAnsi="Tahoma" w:cs="Tahoma"/>
        </w:rPr>
        <w:tab/>
      </w:r>
      <w:r w:rsidR="00871BBF" w:rsidRPr="00C13C22">
        <w:rPr>
          <w:rFonts w:ascii="Tahoma" w:hAnsi="Tahoma" w:cs="Tahoma"/>
        </w:rPr>
        <w:t>Project staff</w:t>
      </w:r>
      <w:r w:rsidRPr="00C13C22">
        <w:rPr>
          <w:rFonts w:ascii="Tahoma" w:hAnsi="Tahoma" w:cs="Tahoma"/>
        </w:rPr>
        <w:tab/>
      </w:r>
      <w:r w:rsidRPr="00C13C22">
        <w:rPr>
          <w:rFonts w:ascii="Tahoma" w:hAnsi="Tahoma" w:cs="Tahoma"/>
        </w:rPr>
        <w:tab/>
      </w:r>
      <w:r w:rsidRPr="00C13C22">
        <w:rPr>
          <w:rFonts w:ascii="Tahoma" w:hAnsi="Tahoma" w:cs="Tahoma"/>
        </w:rPr>
        <w:tab/>
        <w:t xml:space="preserve">         </w:t>
      </w:r>
      <w:r w:rsidR="00E47498" w:rsidRPr="00C13C22">
        <w:rPr>
          <w:rFonts w:ascii="Tahoma" w:hAnsi="Tahoma" w:cs="Tahoma"/>
        </w:rPr>
        <w:tab/>
      </w:r>
    </w:p>
    <w:p w:rsidR="00376EB6" w:rsidRPr="00C13C22" w:rsidRDefault="00D040CB" w:rsidP="00040AA5">
      <w:pPr>
        <w:spacing w:line="360" w:lineRule="auto"/>
        <w:jc w:val="both"/>
        <w:rPr>
          <w:rFonts w:ascii="Tahoma" w:hAnsi="Tahoma" w:cs="Tahoma"/>
        </w:rPr>
      </w:pPr>
      <w:r>
        <w:rPr>
          <w:rFonts w:ascii="Tahoma" w:hAnsi="Tahoma" w:cs="Tahoma"/>
          <w:noProof/>
        </w:rPr>
        <w:pict>
          <v:line id="_x0000_s1054" style="position:absolute;left:0;text-align:left;z-index:251660288" from="157.5pt,19.7pt" to="175.5pt,19.7pt"/>
        </w:pict>
      </w:r>
      <w:r>
        <w:rPr>
          <w:rFonts w:ascii="Tahoma" w:hAnsi="Tahoma" w:cs="Tahoma"/>
          <w:noProof/>
        </w:rPr>
        <w:pict>
          <v:line id="_x0000_s1053" style="position:absolute;left:0;text-align:left;z-index:251659264" from="156.75pt,.95pt" to="174.75pt,.95pt"/>
        </w:pict>
      </w:r>
      <w:r w:rsidR="00871BBF">
        <w:rPr>
          <w:rFonts w:ascii="Tahoma" w:hAnsi="Tahoma" w:cs="Tahoma"/>
        </w:rPr>
        <w:tab/>
        <w:t>Members of GEFO</w:t>
      </w:r>
      <w:r w:rsidR="00E47498" w:rsidRPr="00C13C22">
        <w:rPr>
          <w:rFonts w:ascii="Tahoma" w:hAnsi="Tahoma" w:cs="Tahoma"/>
        </w:rPr>
        <w:tab/>
      </w:r>
      <w:r w:rsidR="00555006" w:rsidRPr="00C13C22">
        <w:rPr>
          <w:rFonts w:ascii="Tahoma" w:hAnsi="Tahoma" w:cs="Tahoma"/>
        </w:rPr>
        <w:tab/>
      </w:r>
      <w:r w:rsidR="00E47498" w:rsidRPr="00C13C22">
        <w:rPr>
          <w:rFonts w:ascii="Tahoma" w:hAnsi="Tahoma" w:cs="Tahoma"/>
        </w:rPr>
        <w:t xml:space="preserve">   </w:t>
      </w:r>
    </w:p>
    <w:p w:rsidR="00376EB6" w:rsidRPr="00C13C22" w:rsidRDefault="00CA079A" w:rsidP="00040AA5">
      <w:pPr>
        <w:spacing w:line="360" w:lineRule="auto"/>
        <w:jc w:val="both"/>
        <w:rPr>
          <w:rFonts w:ascii="Tahoma" w:hAnsi="Tahoma" w:cs="Tahoma"/>
        </w:rPr>
      </w:pPr>
      <w:r w:rsidRPr="00C13C22">
        <w:rPr>
          <w:rFonts w:ascii="Tahoma" w:hAnsi="Tahoma" w:cs="Tahoma"/>
        </w:rPr>
        <w:t xml:space="preserve"> GEFO</w:t>
      </w:r>
      <w:r w:rsidRPr="00C13C22">
        <w:rPr>
          <w:rFonts w:ascii="Tahoma" w:hAnsi="Tahoma" w:cs="Tahoma"/>
          <w:noProof/>
        </w:rPr>
        <w:t xml:space="preserve"> Master file</w:t>
      </w:r>
      <w:r w:rsidRPr="00C13C22">
        <w:rPr>
          <w:rFonts w:ascii="Tahoma" w:hAnsi="Tahoma" w:cs="Tahoma"/>
          <w:noProof/>
        </w:rPr>
        <w:tab/>
      </w:r>
      <w:r w:rsidR="00555006" w:rsidRPr="00C13C22">
        <w:rPr>
          <w:rFonts w:ascii="Tahoma" w:hAnsi="Tahoma" w:cs="Tahoma"/>
        </w:rPr>
        <w:tab/>
      </w:r>
      <w:r w:rsidR="00555006" w:rsidRPr="00C13C22">
        <w:rPr>
          <w:rFonts w:ascii="Tahoma" w:hAnsi="Tahoma" w:cs="Tahoma"/>
        </w:rPr>
        <w:tab/>
      </w:r>
      <w:r w:rsidR="00E47498" w:rsidRPr="00C13C22">
        <w:rPr>
          <w:rFonts w:ascii="Tahoma" w:hAnsi="Tahoma" w:cs="Tahoma"/>
        </w:rPr>
        <w:tab/>
      </w:r>
      <w:r w:rsidR="00E47498" w:rsidRPr="00C13C22">
        <w:rPr>
          <w:rFonts w:ascii="Tahoma" w:hAnsi="Tahoma" w:cs="Tahoma"/>
        </w:rPr>
        <w:tab/>
      </w:r>
      <w:r w:rsidR="00E47498" w:rsidRPr="00C13C22">
        <w:rPr>
          <w:rFonts w:ascii="Tahoma" w:hAnsi="Tahoma" w:cs="Tahoma"/>
        </w:rPr>
        <w:tab/>
        <w:t xml:space="preserve">    </w:t>
      </w:r>
    </w:p>
    <w:p w:rsidR="00376EB6" w:rsidRPr="00C13C22" w:rsidRDefault="00E47498" w:rsidP="00040AA5">
      <w:pPr>
        <w:spacing w:line="360" w:lineRule="auto"/>
        <w:jc w:val="both"/>
        <w:rPr>
          <w:rFonts w:ascii="Tahoma" w:hAnsi="Tahoma" w:cs="Tahoma"/>
        </w:rPr>
      </w:pPr>
      <w:r w:rsidRPr="00C13C22">
        <w:rPr>
          <w:rFonts w:ascii="Tahoma" w:hAnsi="Tahoma" w:cs="Tahoma"/>
          <w:noProof/>
        </w:rPr>
        <w:tab/>
      </w:r>
      <w:r w:rsidRPr="00C13C22">
        <w:rPr>
          <w:rFonts w:ascii="Tahoma" w:hAnsi="Tahoma" w:cs="Tahoma"/>
          <w:noProof/>
        </w:rPr>
        <w:tab/>
      </w:r>
      <w:r w:rsidRPr="00C13C22">
        <w:rPr>
          <w:rFonts w:ascii="Tahoma" w:hAnsi="Tahoma" w:cs="Tahoma"/>
          <w:noProof/>
        </w:rPr>
        <w:tab/>
        <w:t xml:space="preserve">    </w:t>
      </w:r>
    </w:p>
    <w:p w:rsidR="00376EB6" w:rsidRPr="00C13C22" w:rsidRDefault="00376EB6" w:rsidP="00040AA5">
      <w:pPr>
        <w:jc w:val="both"/>
        <w:rPr>
          <w:rFonts w:ascii="Tahoma" w:hAnsi="Tahoma" w:cs="Tahoma"/>
        </w:rPr>
      </w:pPr>
    </w:p>
    <w:p w:rsidR="00376EB6" w:rsidRPr="00C13C22" w:rsidRDefault="00376EB6" w:rsidP="00040AA5">
      <w:pPr>
        <w:jc w:val="both"/>
        <w:rPr>
          <w:rFonts w:ascii="Tahoma" w:hAnsi="Tahoma" w:cs="Tahoma"/>
        </w:rPr>
      </w:pPr>
    </w:p>
    <w:p w:rsidR="00376EB6" w:rsidRPr="00C13C22" w:rsidRDefault="00376EB6" w:rsidP="00040AA5">
      <w:pPr>
        <w:jc w:val="both"/>
        <w:rPr>
          <w:rFonts w:ascii="Tahoma" w:hAnsi="Tahoma" w:cs="Tahoma"/>
        </w:rPr>
      </w:pPr>
    </w:p>
    <w:p w:rsidR="00376EB6" w:rsidRPr="00C13C22" w:rsidRDefault="00376EB6" w:rsidP="00040AA5">
      <w:pPr>
        <w:jc w:val="both"/>
        <w:rPr>
          <w:rFonts w:ascii="Tahoma" w:hAnsi="Tahoma" w:cs="Tahoma"/>
        </w:rPr>
      </w:pPr>
    </w:p>
    <w:p w:rsidR="00376EB6" w:rsidRPr="00C13C22" w:rsidRDefault="00376EB6" w:rsidP="00040AA5">
      <w:pPr>
        <w:jc w:val="both"/>
        <w:rPr>
          <w:rFonts w:ascii="Tahoma" w:hAnsi="Tahoma" w:cs="Tahoma"/>
        </w:rPr>
      </w:pPr>
    </w:p>
    <w:p w:rsidR="00376EB6" w:rsidRPr="00C13C22" w:rsidRDefault="00376EB6" w:rsidP="00040AA5">
      <w:pPr>
        <w:jc w:val="both"/>
        <w:rPr>
          <w:rFonts w:ascii="Tahoma" w:hAnsi="Tahoma" w:cs="Tahoma"/>
        </w:rPr>
      </w:pPr>
    </w:p>
    <w:p w:rsidR="00376EB6" w:rsidRPr="00C13C22" w:rsidRDefault="00376EB6" w:rsidP="00040AA5">
      <w:pPr>
        <w:jc w:val="both"/>
        <w:rPr>
          <w:rFonts w:ascii="Tahoma" w:hAnsi="Tahoma" w:cs="Tahoma"/>
        </w:rPr>
      </w:pPr>
    </w:p>
    <w:p w:rsidR="00376EB6" w:rsidRPr="00C13C22" w:rsidRDefault="00376EB6" w:rsidP="00040AA5">
      <w:pPr>
        <w:jc w:val="both"/>
        <w:rPr>
          <w:rFonts w:ascii="Tahoma" w:hAnsi="Tahoma" w:cs="Tahoma"/>
        </w:rPr>
      </w:pPr>
    </w:p>
    <w:p w:rsidR="00376EB6" w:rsidRPr="00C13C22" w:rsidRDefault="00376EB6" w:rsidP="00040AA5">
      <w:pPr>
        <w:jc w:val="both"/>
        <w:rPr>
          <w:rFonts w:ascii="Tahoma" w:hAnsi="Tahoma" w:cs="Tahoma"/>
        </w:rPr>
      </w:pPr>
    </w:p>
    <w:p w:rsidR="00376EB6" w:rsidRPr="00C13C22" w:rsidRDefault="00376EB6" w:rsidP="00040AA5">
      <w:pPr>
        <w:jc w:val="both"/>
        <w:rPr>
          <w:rFonts w:ascii="Tahoma" w:hAnsi="Tahoma" w:cs="Tahoma"/>
        </w:rPr>
      </w:pPr>
    </w:p>
    <w:p w:rsidR="00376EB6" w:rsidRDefault="00376EB6" w:rsidP="00040AA5">
      <w:pPr>
        <w:jc w:val="both"/>
        <w:rPr>
          <w:rFonts w:ascii="Tahoma" w:hAnsi="Tahoma" w:cs="Tahoma"/>
        </w:rPr>
      </w:pPr>
    </w:p>
    <w:p w:rsidR="00663C6A" w:rsidRPr="00C13C22" w:rsidRDefault="00663C6A" w:rsidP="00040AA5">
      <w:pPr>
        <w:jc w:val="both"/>
        <w:rPr>
          <w:rFonts w:ascii="Tahoma" w:hAnsi="Tahoma" w:cs="Tahoma"/>
        </w:rPr>
      </w:pPr>
    </w:p>
    <w:p w:rsidR="001C4B2B" w:rsidRPr="00C13C22" w:rsidRDefault="003A5F8F" w:rsidP="00964BD0">
      <w:pPr>
        <w:jc w:val="both"/>
        <w:rPr>
          <w:rFonts w:ascii="Tahoma" w:hAnsi="Tahoma" w:cs="Tahoma"/>
          <w:b/>
          <w:bCs/>
        </w:rPr>
      </w:pPr>
      <w:r w:rsidRPr="00C13C22">
        <w:rPr>
          <w:rFonts w:ascii="Tahoma" w:hAnsi="Tahoma" w:cs="Tahoma"/>
          <w:b/>
          <w:bCs/>
        </w:rPr>
        <w:lastRenderedPageBreak/>
        <w:t>Title:</w:t>
      </w:r>
      <w:r w:rsidRPr="00C13C22">
        <w:rPr>
          <w:rFonts w:ascii="Tahoma" w:hAnsi="Tahoma" w:cs="Tahoma"/>
          <w:b/>
          <w:bCs/>
        </w:rPr>
        <w:tab/>
      </w:r>
      <w:r w:rsidR="001C4B2B" w:rsidRPr="00C13C22">
        <w:rPr>
          <w:rFonts w:ascii="Tahoma" w:hAnsi="Tahoma" w:cs="Tahoma"/>
          <w:b/>
          <w:bCs/>
        </w:rPr>
        <w:t xml:space="preserve"> </w:t>
      </w:r>
      <w:r w:rsidR="00376EB6" w:rsidRPr="00C13C22">
        <w:rPr>
          <w:rFonts w:ascii="Tahoma" w:hAnsi="Tahoma" w:cs="Tahoma"/>
          <w:b/>
          <w:bCs/>
        </w:rPr>
        <w:t xml:space="preserve">PROCUREMENT GUIDELINES </w:t>
      </w:r>
      <w:r w:rsidR="00663C6A">
        <w:rPr>
          <w:rFonts w:ascii="Tahoma" w:hAnsi="Tahoma" w:cs="Tahoma"/>
          <w:b/>
          <w:bCs/>
        </w:rPr>
        <w:t>FOR</w:t>
      </w:r>
      <w:r w:rsidR="00376EB6" w:rsidRPr="00C13C22">
        <w:rPr>
          <w:rFonts w:ascii="Tahoma" w:hAnsi="Tahoma" w:cs="Tahoma"/>
          <w:b/>
          <w:bCs/>
        </w:rPr>
        <w:t xml:space="preserve"> </w:t>
      </w:r>
      <w:r w:rsidR="00655E04" w:rsidRPr="00C13C22">
        <w:rPr>
          <w:rFonts w:ascii="Tahoma" w:hAnsi="Tahoma" w:cs="Tahoma"/>
          <w:b/>
          <w:bCs/>
        </w:rPr>
        <w:t xml:space="preserve">TECHNICAL AND </w:t>
      </w:r>
      <w:r w:rsidR="001C4B2B" w:rsidRPr="00C13C22">
        <w:rPr>
          <w:rFonts w:ascii="Tahoma" w:hAnsi="Tahoma" w:cs="Tahoma"/>
          <w:b/>
          <w:bCs/>
        </w:rPr>
        <w:t xml:space="preserve">  </w:t>
      </w:r>
    </w:p>
    <w:p w:rsidR="00376EB6" w:rsidRPr="00C13C22" w:rsidRDefault="001C4B2B" w:rsidP="00964BD0">
      <w:pPr>
        <w:jc w:val="both"/>
        <w:rPr>
          <w:rFonts w:ascii="Tahoma" w:hAnsi="Tahoma" w:cs="Tahoma"/>
          <w:b/>
          <w:bCs/>
        </w:rPr>
      </w:pPr>
      <w:r w:rsidRPr="00C13C22">
        <w:rPr>
          <w:rFonts w:ascii="Tahoma" w:hAnsi="Tahoma" w:cs="Tahoma"/>
          <w:b/>
          <w:bCs/>
        </w:rPr>
        <w:t xml:space="preserve">         </w:t>
      </w:r>
      <w:r w:rsidR="00655E04" w:rsidRPr="00C13C22">
        <w:rPr>
          <w:rFonts w:ascii="Tahoma" w:hAnsi="Tahoma" w:cs="Tahoma"/>
          <w:b/>
          <w:bCs/>
        </w:rPr>
        <w:t xml:space="preserve">PROFESSIONAL </w:t>
      </w:r>
      <w:r w:rsidR="003A5F8F" w:rsidRPr="00C13C22">
        <w:rPr>
          <w:rFonts w:ascii="Tahoma" w:hAnsi="Tahoma" w:cs="Tahoma"/>
          <w:b/>
          <w:bCs/>
        </w:rPr>
        <w:t xml:space="preserve">   </w:t>
      </w:r>
      <w:proofErr w:type="gramStart"/>
      <w:r w:rsidR="00663C6A">
        <w:rPr>
          <w:rFonts w:ascii="Tahoma" w:hAnsi="Tahoma" w:cs="Tahoma"/>
          <w:b/>
          <w:bCs/>
        </w:rPr>
        <w:t xml:space="preserve">SUPPLIES </w:t>
      </w:r>
      <w:r w:rsidR="00376EB6" w:rsidRPr="00C13C22">
        <w:rPr>
          <w:rFonts w:ascii="Tahoma" w:hAnsi="Tahoma" w:cs="Tahoma"/>
          <w:b/>
          <w:bCs/>
        </w:rPr>
        <w:t xml:space="preserve"> </w:t>
      </w:r>
      <w:r w:rsidR="00663C6A">
        <w:rPr>
          <w:rFonts w:ascii="Tahoma" w:hAnsi="Tahoma" w:cs="Tahoma"/>
          <w:b/>
          <w:bCs/>
        </w:rPr>
        <w:t>FOR</w:t>
      </w:r>
      <w:proofErr w:type="gramEnd"/>
      <w:r w:rsidR="00663C6A">
        <w:rPr>
          <w:rFonts w:ascii="Tahoma" w:hAnsi="Tahoma" w:cs="Tahoma"/>
          <w:b/>
          <w:bCs/>
        </w:rPr>
        <w:t xml:space="preserve"> </w:t>
      </w:r>
      <w:r w:rsidR="007059CB" w:rsidRPr="00C13C22">
        <w:rPr>
          <w:rFonts w:ascii="Tahoma" w:hAnsi="Tahoma" w:cs="Tahoma"/>
          <w:b/>
          <w:bCs/>
        </w:rPr>
        <w:t>GEFO</w:t>
      </w:r>
    </w:p>
    <w:p w:rsidR="00376EB6" w:rsidRPr="00C13C22" w:rsidRDefault="00376EB6" w:rsidP="00040AA5">
      <w:pPr>
        <w:jc w:val="both"/>
        <w:rPr>
          <w:rFonts w:ascii="Tahoma" w:hAnsi="Tahoma" w:cs="Tahoma"/>
        </w:rPr>
      </w:pPr>
    </w:p>
    <w:p w:rsidR="00376EB6" w:rsidRPr="00C13C22" w:rsidRDefault="00376EB6" w:rsidP="00040AA5">
      <w:pPr>
        <w:pStyle w:val="Heading3"/>
        <w:numPr>
          <w:ilvl w:val="0"/>
          <w:numId w:val="17"/>
        </w:numPr>
        <w:tabs>
          <w:tab w:val="clear" w:pos="720"/>
        </w:tabs>
        <w:spacing w:before="0" w:after="0"/>
        <w:ind w:left="360"/>
        <w:jc w:val="both"/>
        <w:rPr>
          <w:rFonts w:ascii="Tahoma" w:hAnsi="Tahoma" w:cs="Tahoma"/>
          <w:sz w:val="24"/>
          <w:szCs w:val="24"/>
        </w:rPr>
      </w:pPr>
      <w:r w:rsidRPr="00C13C22">
        <w:rPr>
          <w:rFonts w:ascii="Tahoma" w:hAnsi="Tahoma" w:cs="Tahoma"/>
          <w:sz w:val="24"/>
          <w:szCs w:val="24"/>
        </w:rPr>
        <w:t>PURPOSE</w:t>
      </w:r>
    </w:p>
    <w:p w:rsidR="00376EB6" w:rsidRPr="00C13C22" w:rsidRDefault="00376EB6" w:rsidP="0097517D">
      <w:pPr>
        <w:jc w:val="both"/>
        <w:rPr>
          <w:rFonts w:ascii="Tahoma" w:hAnsi="Tahoma" w:cs="Tahoma"/>
        </w:rPr>
      </w:pPr>
      <w:r w:rsidRPr="00C13C22">
        <w:rPr>
          <w:rFonts w:ascii="Tahoma" w:hAnsi="Tahoma" w:cs="Tahoma"/>
        </w:rPr>
        <w:t xml:space="preserve">To guide the personnel involved in the procurement of </w:t>
      </w:r>
      <w:r w:rsidR="00655E04" w:rsidRPr="00C13C22">
        <w:rPr>
          <w:rFonts w:ascii="Tahoma" w:hAnsi="Tahoma" w:cs="Tahoma"/>
        </w:rPr>
        <w:t xml:space="preserve">Technical and Professional </w:t>
      </w:r>
      <w:r w:rsidRPr="00C13C22">
        <w:rPr>
          <w:rFonts w:ascii="Tahoma" w:hAnsi="Tahoma" w:cs="Tahoma"/>
        </w:rPr>
        <w:t xml:space="preserve">supplies in the </w:t>
      </w:r>
      <w:r w:rsidR="0097517D" w:rsidRPr="00C13C22">
        <w:rPr>
          <w:rFonts w:ascii="Tahoma" w:hAnsi="Tahoma" w:cs="Tahoma"/>
        </w:rPr>
        <w:t>Foundation</w:t>
      </w:r>
      <w:r w:rsidRPr="00C13C22">
        <w:rPr>
          <w:rFonts w:ascii="Tahoma" w:hAnsi="Tahoma" w:cs="Tahoma"/>
        </w:rPr>
        <w:t>; and to produce a uniform, consistent and transparent system of channeling supplies.</w:t>
      </w:r>
    </w:p>
    <w:p w:rsidR="00376EB6" w:rsidRPr="00C13C22" w:rsidRDefault="00376EB6" w:rsidP="00040AA5">
      <w:pPr>
        <w:jc w:val="both"/>
        <w:rPr>
          <w:rFonts w:ascii="Tahoma" w:hAnsi="Tahoma" w:cs="Tahoma"/>
        </w:rPr>
      </w:pPr>
    </w:p>
    <w:p w:rsidR="00376EB6" w:rsidRPr="00C13C22" w:rsidRDefault="00376EB6" w:rsidP="00040AA5">
      <w:pPr>
        <w:pStyle w:val="Heading3"/>
        <w:numPr>
          <w:ilvl w:val="0"/>
          <w:numId w:val="17"/>
        </w:numPr>
        <w:tabs>
          <w:tab w:val="clear" w:pos="720"/>
          <w:tab w:val="num" w:pos="360"/>
        </w:tabs>
        <w:spacing w:before="0" w:after="0"/>
        <w:ind w:left="360"/>
        <w:jc w:val="both"/>
        <w:rPr>
          <w:rFonts w:ascii="Tahoma" w:hAnsi="Tahoma" w:cs="Tahoma"/>
          <w:sz w:val="24"/>
          <w:szCs w:val="24"/>
        </w:rPr>
      </w:pPr>
      <w:r w:rsidRPr="00C13C22">
        <w:rPr>
          <w:rFonts w:ascii="Tahoma" w:hAnsi="Tahoma" w:cs="Tahoma"/>
          <w:sz w:val="24"/>
          <w:szCs w:val="24"/>
        </w:rPr>
        <w:t>BACKGROUND/RATIONALE</w:t>
      </w:r>
    </w:p>
    <w:p w:rsidR="00376EB6" w:rsidRPr="00C13C22" w:rsidRDefault="00655E04" w:rsidP="0097517D">
      <w:pPr>
        <w:jc w:val="both"/>
        <w:rPr>
          <w:rFonts w:ascii="Tahoma" w:hAnsi="Tahoma" w:cs="Tahoma"/>
        </w:rPr>
      </w:pPr>
      <w:r w:rsidRPr="00C13C22">
        <w:rPr>
          <w:rFonts w:ascii="Tahoma" w:hAnsi="Tahoma" w:cs="Tahoma"/>
        </w:rPr>
        <w:t xml:space="preserve">Technical and Professional </w:t>
      </w:r>
      <w:r w:rsidR="00376EB6" w:rsidRPr="00C13C22">
        <w:rPr>
          <w:rFonts w:ascii="Tahoma" w:hAnsi="Tahoma" w:cs="Tahoma"/>
        </w:rPr>
        <w:t xml:space="preserve">supplies are goods that require a lot of technical and professional specifications in their acquisition, transportation, storage and usage. Their procurement should always be guided by the needs of the technical end-users and should be done under approval and supervision of a representative of the necessary </w:t>
      </w:r>
      <w:r w:rsidR="0097517D" w:rsidRPr="00C13C22">
        <w:rPr>
          <w:rFonts w:ascii="Tahoma" w:hAnsi="Tahoma" w:cs="Tahoma"/>
        </w:rPr>
        <w:t>Foundation</w:t>
      </w:r>
      <w:r w:rsidR="00376EB6" w:rsidRPr="00C13C22">
        <w:rPr>
          <w:rFonts w:ascii="Tahoma" w:hAnsi="Tahoma" w:cs="Tahoma"/>
        </w:rPr>
        <w:t xml:space="preserve"> area, in this case either a </w:t>
      </w:r>
      <w:r w:rsidRPr="00C13C22">
        <w:rPr>
          <w:rFonts w:ascii="Tahoma" w:hAnsi="Tahoma" w:cs="Tahoma"/>
        </w:rPr>
        <w:t xml:space="preserve">Professional or a technician </w:t>
      </w:r>
      <w:r w:rsidR="00376EB6" w:rsidRPr="00C13C22">
        <w:rPr>
          <w:rFonts w:ascii="Tahoma" w:hAnsi="Tahoma" w:cs="Tahoma"/>
        </w:rPr>
        <w:t xml:space="preserve">for certain equipments. </w:t>
      </w:r>
    </w:p>
    <w:p w:rsidR="00376EB6" w:rsidRPr="00C13C22" w:rsidRDefault="00376EB6" w:rsidP="00040AA5">
      <w:pPr>
        <w:jc w:val="both"/>
        <w:rPr>
          <w:rFonts w:ascii="Tahoma" w:hAnsi="Tahoma" w:cs="Tahoma"/>
        </w:rPr>
      </w:pPr>
    </w:p>
    <w:p w:rsidR="00376EB6" w:rsidRPr="00C13C22" w:rsidRDefault="00376EB6" w:rsidP="0097517D">
      <w:pPr>
        <w:jc w:val="both"/>
        <w:rPr>
          <w:rFonts w:ascii="Tahoma" w:hAnsi="Tahoma" w:cs="Tahoma"/>
        </w:rPr>
      </w:pPr>
      <w:r w:rsidRPr="00C13C22">
        <w:rPr>
          <w:rFonts w:ascii="Tahoma" w:hAnsi="Tahoma" w:cs="Tahoma"/>
        </w:rPr>
        <w:t xml:space="preserve">In respect therefore, </w:t>
      </w:r>
      <w:r w:rsidR="0097517D" w:rsidRPr="00C13C22">
        <w:rPr>
          <w:rFonts w:ascii="Tahoma" w:hAnsi="Tahoma" w:cs="Tahoma"/>
        </w:rPr>
        <w:t xml:space="preserve">the Foundation </w:t>
      </w:r>
      <w:r w:rsidRPr="00C13C22">
        <w:rPr>
          <w:rFonts w:ascii="Tahoma" w:hAnsi="Tahoma" w:cs="Tahoma"/>
        </w:rPr>
        <w:t>shall employ the pull system of supplies chain management. This means that all procurement should be based on evidence of needs and as well the prevailing consumption or morbidity patterns.</w:t>
      </w:r>
    </w:p>
    <w:p w:rsidR="00376EB6" w:rsidRPr="00C13C22" w:rsidRDefault="00376EB6" w:rsidP="00040AA5">
      <w:pPr>
        <w:jc w:val="both"/>
        <w:rPr>
          <w:rFonts w:ascii="Tahoma" w:hAnsi="Tahoma" w:cs="Tahoma"/>
        </w:rPr>
      </w:pPr>
    </w:p>
    <w:p w:rsidR="00376EB6" w:rsidRPr="00C13C22" w:rsidRDefault="00376EB6" w:rsidP="00040AA5">
      <w:pPr>
        <w:pStyle w:val="Heading3"/>
        <w:numPr>
          <w:ilvl w:val="0"/>
          <w:numId w:val="17"/>
        </w:numPr>
        <w:tabs>
          <w:tab w:val="clear" w:pos="720"/>
          <w:tab w:val="num" w:pos="360"/>
        </w:tabs>
        <w:spacing w:before="0" w:after="0"/>
        <w:ind w:left="360"/>
        <w:jc w:val="both"/>
        <w:rPr>
          <w:rFonts w:ascii="Tahoma" w:hAnsi="Tahoma" w:cs="Tahoma"/>
          <w:sz w:val="24"/>
          <w:szCs w:val="24"/>
        </w:rPr>
      </w:pPr>
      <w:r w:rsidRPr="00C13C22">
        <w:rPr>
          <w:rFonts w:ascii="Tahoma" w:hAnsi="Tahoma" w:cs="Tahoma"/>
          <w:sz w:val="24"/>
          <w:szCs w:val="24"/>
        </w:rPr>
        <w:t xml:space="preserve">SUPPLIES/MATERIALS: </w:t>
      </w:r>
    </w:p>
    <w:p w:rsidR="00376EB6" w:rsidRPr="00C13C22" w:rsidRDefault="00376EB6" w:rsidP="00040AA5">
      <w:pPr>
        <w:jc w:val="both"/>
        <w:rPr>
          <w:rFonts w:ascii="Tahoma" w:hAnsi="Tahoma" w:cs="Tahoma"/>
        </w:rPr>
      </w:pPr>
    </w:p>
    <w:p w:rsidR="00376EB6" w:rsidRPr="00C13C22" w:rsidRDefault="00376EB6" w:rsidP="00040AA5">
      <w:pPr>
        <w:numPr>
          <w:ilvl w:val="3"/>
          <w:numId w:val="17"/>
        </w:numPr>
        <w:tabs>
          <w:tab w:val="num" w:pos="1260"/>
        </w:tabs>
        <w:ind w:left="1260" w:hanging="540"/>
        <w:jc w:val="both"/>
        <w:rPr>
          <w:rFonts w:ascii="Tahoma" w:hAnsi="Tahoma" w:cs="Tahoma"/>
        </w:rPr>
      </w:pPr>
      <w:r w:rsidRPr="00C13C22">
        <w:rPr>
          <w:rFonts w:ascii="Tahoma" w:hAnsi="Tahoma" w:cs="Tahoma"/>
        </w:rPr>
        <w:t>Request for quotation book</w:t>
      </w:r>
    </w:p>
    <w:p w:rsidR="00376EB6" w:rsidRPr="00C13C22" w:rsidRDefault="00376EB6" w:rsidP="00040AA5">
      <w:pPr>
        <w:numPr>
          <w:ilvl w:val="3"/>
          <w:numId w:val="17"/>
        </w:numPr>
        <w:tabs>
          <w:tab w:val="num" w:pos="1260"/>
        </w:tabs>
        <w:ind w:left="1260" w:hanging="540"/>
        <w:jc w:val="both"/>
        <w:rPr>
          <w:rFonts w:ascii="Tahoma" w:hAnsi="Tahoma" w:cs="Tahoma"/>
        </w:rPr>
      </w:pPr>
      <w:r w:rsidRPr="00C13C22">
        <w:rPr>
          <w:rFonts w:ascii="Tahoma" w:hAnsi="Tahoma" w:cs="Tahoma"/>
        </w:rPr>
        <w:t>Goods received note (GRN) book</w:t>
      </w:r>
    </w:p>
    <w:p w:rsidR="00376EB6" w:rsidRPr="00C13C22" w:rsidRDefault="00376EB6" w:rsidP="00040AA5">
      <w:pPr>
        <w:numPr>
          <w:ilvl w:val="3"/>
          <w:numId w:val="17"/>
        </w:numPr>
        <w:tabs>
          <w:tab w:val="num" w:pos="1260"/>
        </w:tabs>
        <w:ind w:left="1260" w:hanging="540"/>
        <w:jc w:val="both"/>
        <w:rPr>
          <w:rFonts w:ascii="Tahoma" w:hAnsi="Tahoma" w:cs="Tahoma"/>
        </w:rPr>
      </w:pPr>
      <w:r w:rsidRPr="00C13C22">
        <w:rPr>
          <w:rFonts w:ascii="Tahoma" w:hAnsi="Tahoma" w:cs="Tahoma"/>
        </w:rPr>
        <w:t>Pens</w:t>
      </w:r>
    </w:p>
    <w:p w:rsidR="00376EB6" w:rsidRPr="00C13C22" w:rsidRDefault="00376EB6" w:rsidP="00040AA5">
      <w:pPr>
        <w:numPr>
          <w:ilvl w:val="3"/>
          <w:numId w:val="17"/>
        </w:numPr>
        <w:tabs>
          <w:tab w:val="num" w:pos="1260"/>
        </w:tabs>
        <w:ind w:left="1260" w:hanging="540"/>
        <w:jc w:val="both"/>
        <w:rPr>
          <w:rFonts w:ascii="Tahoma" w:hAnsi="Tahoma" w:cs="Tahoma"/>
        </w:rPr>
      </w:pPr>
      <w:r w:rsidRPr="00C13C22">
        <w:rPr>
          <w:rFonts w:ascii="Tahoma" w:hAnsi="Tahoma" w:cs="Tahoma"/>
        </w:rPr>
        <w:t>Calculator</w:t>
      </w:r>
    </w:p>
    <w:p w:rsidR="00376EB6" w:rsidRPr="00C13C22" w:rsidRDefault="00376EB6" w:rsidP="00040AA5">
      <w:pPr>
        <w:numPr>
          <w:ilvl w:val="3"/>
          <w:numId w:val="17"/>
        </w:numPr>
        <w:tabs>
          <w:tab w:val="num" w:pos="1260"/>
        </w:tabs>
        <w:ind w:left="1260" w:hanging="540"/>
        <w:jc w:val="both"/>
        <w:rPr>
          <w:rFonts w:ascii="Tahoma" w:hAnsi="Tahoma" w:cs="Tahoma"/>
        </w:rPr>
      </w:pPr>
      <w:proofErr w:type="spellStart"/>
      <w:r w:rsidRPr="00C13C22">
        <w:rPr>
          <w:rFonts w:ascii="Tahoma" w:hAnsi="Tahoma" w:cs="Tahoma"/>
        </w:rPr>
        <w:t>Proforma</w:t>
      </w:r>
      <w:proofErr w:type="spellEnd"/>
      <w:r w:rsidRPr="00C13C22">
        <w:rPr>
          <w:rFonts w:ascii="Tahoma" w:hAnsi="Tahoma" w:cs="Tahoma"/>
        </w:rPr>
        <w:t xml:space="preserve"> invoices/quotations</w:t>
      </w:r>
    </w:p>
    <w:p w:rsidR="00376EB6" w:rsidRPr="00C13C22" w:rsidRDefault="00A429A7" w:rsidP="00040AA5">
      <w:pPr>
        <w:numPr>
          <w:ilvl w:val="3"/>
          <w:numId w:val="17"/>
        </w:numPr>
        <w:tabs>
          <w:tab w:val="num" w:pos="1260"/>
        </w:tabs>
        <w:ind w:left="1260" w:hanging="540"/>
        <w:jc w:val="both"/>
        <w:rPr>
          <w:rFonts w:ascii="Tahoma" w:hAnsi="Tahoma" w:cs="Tahoma"/>
        </w:rPr>
      </w:pPr>
      <w:r w:rsidRPr="00C13C22">
        <w:rPr>
          <w:rFonts w:ascii="Tahoma" w:hAnsi="Tahoma" w:cs="Tahoma"/>
        </w:rPr>
        <w:t>GEFO</w:t>
      </w:r>
      <w:r w:rsidR="00524224" w:rsidRPr="00C13C22">
        <w:rPr>
          <w:rFonts w:ascii="Tahoma" w:hAnsi="Tahoma" w:cs="Tahoma"/>
        </w:rPr>
        <w:t xml:space="preserve"> Products </w:t>
      </w:r>
      <w:r w:rsidR="00376EB6" w:rsidRPr="00C13C22">
        <w:rPr>
          <w:rFonts w:ascii="Tahoma" w:hAnsi="Tahoma" w:cs="Tahoma"/>
        </w:rPr>
        <w:t>Quality assurance handbook</w:t>
      </w:r>
    </w:p>
    <w:p w:rsidR="00376EB6" w:rsidRPr="00C13C22" w:rsidRDefault="00376EB6" w:rsidP="00040AA5">
      <w:pPr>
        <w:jc w:val="both"/>
        <w:rPr>
          <w:rFonts w:ascii="Tahoma" w:hAnsi="Tahoma" w:cs="Tahoma"/>
        </w:rPr>
      </w:pPr>
    </w:p>
    <w:p w:rsidR="00376EB6" w:rsidRPr="00C13C22" w:rsidRDefault="00376EB6" w:rsidP="00040AA5">
      <w:pPr>
        <w:jc w:val="both"/>
        <w:rPr>
          <w:rFonts w:ascii="Tahoma" w:hAnsi="Tahoma" w:cs="Tahoma"/>
        </w:rPr>
      </w:pPr>
    </w:p>
    <w:p w:rsidR="00376EB6" w:rsidRPr="00C13C22" w:rsidRDefault="00376EB6" w:rsidP="00040AA5">
      <w:pPr>
        <w:pStyle w:val="Heading3"/>
        <w:numPr>
          <w:ilvl w:val="0"/>
          <w:numId w:val="17"/>
        </w:numPr>
        <w:tabs>
          <w:tab w:val="clear" w:pos="720"/>
          <w:tab w:val="num" w:pos="360"/>
        </w:tabs>
        <w:spacing w:before="0" w:after="0"/>
        <w:ind w:left="360"/>
        <w:jc w:val="both"/>
        <w:rPr>
          <w:rFonts w:ascii="Tahoma" w:hAnsi="Tahoma" w:cs="Tahoma"/>
          <w:sz w:val="24"/>
          <w:szCs w:val="24"/>
        </w:rPr>
      </w:pPr>
      <w:r w:rsidRPr="00C13C22">
        <w:rPr>
          <w:rFonts w:ascii="Tahoma" w:hAnsi="Tahoma" w:cs="Tahoma"/>
          <w:sz w:val="24"/>
          <w:szCs w:val="24"/>
        </w:rPr>
        <w:t>PROCEDURES</w:t>
      </w:r>
    </w:p>
    <w:p w:rsidR="00376EB6" w:rsidRPr="00C13C22" w:rsidRDefault="00376EB6" w:rsidP="00040AA5">
      <w:pPr>
        <w:numPr>
          <w:ilvl w:val="1"/>
          <w:numId w:val="18"/>
        </w:numPr>
        <w:jc w:val="both"/>
        <w:rPr>
          <w:rFonts w:ascii="Tahoma" w:hAnsi="Tahoma" w:cs="Tahoma"/>
          <w:b/>
        </w:rPr>
      </w:pPr>
      <w:r w:rsidRPr="00C13C22">
        <w:rPr>
          <w:rFonts w:ascii="Tahoma" w:hAnsi="Tahoma" w:cs="Tahoma"/>
          <w:b/>
        </w:rPr>
        <w:t>Quantification of needs</w:t>
      </w:r>
    </w:p>
    <w:p w:rsidR="00376EB6" w:rsidRPr="00C13C22" w:rsidRDefault="00376EB6" w:rsidP="00923E6C">
      <w:pPr>
        <w:ind w:left="420"/>
        <w:jc w:val="both"/>
        <w:rPr>
          <w:rFonts w:ascii="Tahoma" w:hAnsi="Tahoma" w:cs="Tahoma"/>
        </w:rPr>
      </w:pPr>
      <w:r w:rsidRPr="00C13C22">
        <w:rPr>
          <w:rFonts w:ascii="Tahoma" w:hAnsi="Tahoma" w:cs="Tahoma"/>
        </w:rPr>
        <w:t xml:space="preserve">The quantity of supplies to order for the </w:t>
      </w:r>
      <w:r w:rsidR="00923E6C" w:rsidRPr="00C13C22">
        <w:rPr>
          <w:rFonts w:ascii="Tahoma" w:hAnsi="Tahoma" w:cs="Tahoma"/>
        </w:rPr>
        <w:t>Foundation</w:t>
      </w:r>
      <w:r w:rsidRPr="00C13C22">
        <w:rPr>
          <w:rFonts w:ascii="Tahoma" w:hAnsi="Tahoma" w:cs="Tahoma"/>
        </w:rPr>
        <w:t xml:space="preserve"> shall always be dictated by the available stock and the expected consumption of the product in the </w:t>
      </w:r>
      <w:r w:rsidR="00923E6C" w:rsidRPr="00C13C22">
        <w:rPr>
          <w:rFonts w:ascii="Tahoma" w:hAnsi="Tahoma" w:cs="Tahoma"/>
        </w:rPr>
        <w:t>Foundation</w:t>
      </w:r>
      <w:r w:rsidRPr="00C13C22">
        <w:rPr>
          <w:rFonts w:ascii="Tahoma" w:hAnsi="Tahoma" w:cs="Tahoma"/>
        </w:rPr>
        <w:t>.</w:t>
      </w:r>
    </w:p>
    <w:p w:rsidR="00376EB6" w:rsidRPr="00C13C22" w:rsidRDefault="00376EB6" w:rsidP="00040AA5">
      <w:pPr>
        <w:ind w:left="420"/>
        <w:jc w:val="both"/>
        <w:rPr>
          <w:rFonts w:ascii="Tahoma" w:hAnsi="Tahoma" w:cs="Tahoma"/>
        </w:rPr>
      </w:pPr>
    </w:p>
    <w:p w:rsidR="00376EB6" w:rsidRPr="00C13C22" w:rsidRDefault="00376EB6" w:rsidP="00040AA5">
      <w:pPr>
        <w:numPr>
          <w:ilvl w:val="3"/>
          <w:numId w:val="17"/>
        </w:numPr>
        <w:tabs>
          <w:tab w:val="num" w:pos="840"/>
        </w:tabs>
        <w:ind w:left="840"/>
        <w:jc w:val="both"/>
        <w:rPr>
          <w:rFonts w:ascii="Tahoma" w:hAnsi="Tahoma" w:cs="Tahoma"/>
          <w:b/>
        </w:rPr>
      </w:pPr>
      <w:r w:rsidRPr="00C13C22">
        <w:rPr>
          <w:rFonts w:ascii="Tahoma" w:hAnsi="Tahoma" w:cs="Tahoma"/>
          <w:b/>
        </w:rPr>
        <w:t>Stock levels</w:t>
      </w:r>
    </w:p>
    <w:p w:rsidR="00376EB6" w:rsidRPr="00C13C22" w:rsidRDefault="00376EB6" w:rsidP="00663C6A">
      <w:pPr>
        <w:tabs>
          <w:tab w:val="left" w:pos="90"/>
        </w:tabs>
        <w:ind w:left="810"/>
        <w:jc w:val="both"/>
        <w:rPr>
          <w:rFonts w:ascii="Tahoma" w:hAnsi="Tahoma" w:cs="Tahoma"/>
        </w:rPr>
      </w:pPr>
      <w:r w:rsidRPr="00C13C22">
        <w:rPr>
          <w:rFonts w:ascii="Tahoma" w:hAnsi="Tahoma" w:cs="Tahoma"/>
        </w:rPr>
        <w:t xml:space="preserve">A minimum and maximum stock level shall always be determined from time to time. The </w:t>
      </w:r>
      <w:r w:rsidRPr="00C13C22">
        <w:rPr>
          <w:rFonts w:ascii="Tahoma" w:hAnsi="Tahoma" w:cs="Tahoma"/>
          <w:b/>
        </w:rPr>
        <w:t>minimum stock level</w:t>
      </w:r>
      <w:r w:rsidRPr="00C13C22">
        <w:rPr>
          <w:rFonts w:ascii="Tahoma" w:hAnsi="Tahoma" w:cs="Tahoma"/>
        </w:rPr>
        <w:t xml:space="preserve"> is that quantity of supplies required </w:t>
      </w:r>
      <w:r w:rsidR="000C67B2" w:rsidRPr="00C13C22">
        <w:rPr>
          <w:rFonts w:ascii="Tahoma" w:hAnsi="Tahoma" w:cs="Tahoma"/>
        </w:rPr>
        <w:t>meeting</w:t>
      </w:r>
      <w:r w:rsidRPr="00C13C22">
        <w:rPr>
          <w:rFonts w:ascii="Tahoma" w:hAnsi="Tahoma" w:cs="Tahoma"/>
        </w:rPr>
        <w:t xml:space="preserve"> current consumption of the </w:t>
      </w:r>
      <w:r w:rsidR="00923E6C" w:rsidRPr="00C13C22">
        <w:rPr>
          <w:rFonts w:ascii="Tahoma" w:hAnsi="Tahoma" w:cs="Tahoma"/>
        </w:rPr>
        <w:t>Foundation</w:t>
      </w:r>
      <w:r w:rsidRPr="00C13C22">
        <w:rPr>
          <w:rFonts w:ascii="Tahoma" w:hAnsi="Tahoma" w:cs="Tahoma"/>
        </w:rPr>
        <w:t xml:space="preserve"> for two (2) months. </w:t>
      </w:r>
    </w:p>
    <w:p w:rsidR="00376EB6" w:rsidRPr="00C13C22" w:rsidRDefault="00376EB6" w:rsidP="00040AA5">
      <w:pPr>
        <w:ind w:left="840"/>
        <w:jc w:val="both"/>
        <w:rPr>
          <w:rFonts w:ascii="Tahoma" w:hAnsi="Tahoma" w:cs="Tahoma"/>
        </w:rPr>
      </w:pPr>
    </w:p>
    <w:p w:rsidR="00376EB6" w:rsidRPr="00C13C22" w:rsidRDefault="00376EB6" w:rsidP="00040AA5">
      <w:pPr>
        <w:ind w:left="720"/>
        <w:jc w:val="both"/>
        <w:rPr>
          <w:rFonts w:ascii="Tahoma" w:hAnsi="Tahoma" w:cs="Tahoma"/>
        </w:rPr>
      </w:pPr>
      <w:r w:rsidRPr="00C13C22">
        <w:rPr>
          <w:rFonts w:ascii="Tahoma" w:hAnsi="Tahoma" w:cs="Tahoma"/>
        </w:rPr>
        <w:t xml:space="preserve">The </w:t>
      </w:r>
      <w:r w:rsidRPr="00C13C22">
        <w:rPr>
          <w:rFonts w:ascii="Tahoma" w:hAnsi="Tahoma" w:cs="Tahoma"/>
          <w:b/>
        </w:rPr>
        <w:t>maximum stock level</w:t>
      </w:r>
      <w:r w:rsidRPr="00C13C22">
        <w:rPr>
          <w:rFonts w:ascii="Tahoma" w:hAnsi="Tahoma" w:cs="Tahoma"/>
        </w:rPr>
        <w:t xml:space="preserve"> is the stock level required to meet the current consumption demand for six (6) months. </w:t>
      </w:r>
      <w:r w:rsidR="00923E6C" w:rsidRPr="00C13C22">
        <w:rPr>
          <w:rFonts w:ascii="Tahoma" w:hAnsi="Tahoma" w:cs="Tahoma"/>
        </w:rPr>
        <w:t xml:space="preserve"> </w:t>
      </w:r>
    </w:p>
    <w:p w:rsidR="00376EB6" w:rsidRPr="00C13C22" w:rsidRDefault="00376EB6" w:rsidP="00040AA5">
      <w:pPr>
        <w:ind w:left="840"/>
        <w:jc w:val="both"/>
        <w:rPr>
          <w:rFonts w:ascii="Tahoma" w:hAnsi="Tahoma" w:cs="Tahoma"/>
        </w:rPr>
      </w:pPr>
    </w:p>
    <w:p w:rsidR="00376EB6" w:rsidRPr="00C13C22" w:rsidRDefault="00376EB6" w:rsidP="00040AA5">
      <w:pPr>
        <w:ind w:left="720"/>
        <w:jc w:val="both"/>
        <w:rPr>
          <w:rFonts w:ascii="Tahoma" w:hAnsi="Tahoma" w:cs="Tahoma"/>
        </w:rPr>
      </w:pPr>
      <w:r w:rsidRPr="00C13C22">
        <w:rPr>
          <w:rFonts w:ascii="Tahoma" w:hAnsi="Tahoma" w:cs="Tahoma"/>
        </w:rPr>
        <w:t xml:space="preserve">The </w:t>
      </w:r>
      <w:r w:rsidRPr="00C13C22">
        <w:rPr>
          <w:rFonts w:ascii="Tahoma" w:hAnsi="Tahoma" w:cs="Tahoma"/>
          <w:b/>
        </w:rPr>
        <w:t>reorder value</w:t>
      </w:r>
      <w:r w:rsidRPr="00C13C22">
        <w:rPr>
          <w:rFonts w:ascii="Tahoma" w:hAnsi="Tahoma" w:cs="Tahoma"/>
        </w:rPr>
        <w:t xml:space="preserve"> of supplies is the value of stock needed to meet the current stock demand for at two and a half (2½) months. </w:t>
      </w:r>
    </w:p>
    <w:p w:rsidR="00376EB6" w:rsidRPr="00C13C22" w:rsidRDefault="00376EB6" w:rsidP="00040AA5">
      <w:pPr>
        <w:ind w:left="840"/>
        <w:jc w:val="both"/>
        <w:rPr>
          <w:rFonts w:ascii="Tahoma" w:hAnsi="Tahoma" w:cs="Tahoma"/>
        </w:rPr>
      </w:pPr>
    </w:p>
    <w:p w:rsidR="00376EB6" w:rsidRPr="00C13C22" w:rsidRDefault="00376EB6" w:rsidP="00040AA5">
      <w:pPr>
        <w:ind w:left="720"/>
        <w:jc w:val="both"/>
        <w:rPr>
          <w:rFonts w:ascii="Tahoma" w:hAnsi="Tahoma" w:cs="Tahoma"/>
        </w:rPr>
      </w:pPr>
      <w:r w:rsidRPr="00C13C22">
        <w:rPr>
          <w:rFonts w:ascii="Tahoma" w:hAnsi="Tahoma" w:cs="Tahoma"/>
        </w:rPr>
        <w:t>Average monthly consumption should always be used and is determined by the formula:</w:t>
      </w:r>
    </w:p>
    <w:p w:rsidR="00376EB6" w:rsidRPr="00C13C22" w:rsidRDefault="00376EB6" w:rsidP="00040AA5">
      <w:pPr>
        <w:ind w:left="840"/>
        <w:jc w:val="both"/>
        <w:rPr>
          <w:rFonts w:ascii="Tahoma" w:hAnsi="Tahoma" w:cs="Tahoma"/>
        </w:rPr>
      </w:pPr>
    </w:p>
    <w:p w:rsidR="00376EB6" w:rsidRPr="00C13C22" w:rsidRDefault="00376EB6" w:rsidP="00040AA5">
      <w:pPr>
        <w:ind w:left="360"/>
        <w:jc w:val="both"/>
        <w:rPr>
          <w:rFonts w:ascii="Tahoma" w:hAnsi="Tahoma" w:cs="Tahoma"/>
          <w:b/>
        </w:rPr>
      </w:pPr>
      <w:r w:rsidRPr="00C13C22">
        <w:rPr>
          <w:rFonts w:ascii="Tahoma" w:hAnsi="Tahoma" w:cs="Tahoma"/>
          <w:b/>
        </w:rPr>
        <w:t xml:space="preserve">Average monthly consumption= </w:t>
      </w:r>
      <w:r w:rsidRPr="00C13C22">
        <w:rPr>
          <w:rFonts w:ascii="Tahoma" w:hAnsi="Tahoma" w:cs="Tahoma"/>
          <w:b/>
          <w:u w:val="single"/>
        </w:rPr>
        <w:t>consumption of a good over last three</w:t>
      </w:r>
      <w:r w:rsidR="00663C6A">
        <w:rPr>
          <w:rFonts w:ascii="Tahoma" w:hAnsi="Tahoma" w:cs="Tahoma"/>
          <w:b/>
          <w:u w:val="single"/>
        </w:rPr>
        <w:t xml:space="preserve"> </w:t>
      </w:r>
      <w:r w:rsidR="00663C6A" w:rsidRPr="00C13C22">
        <w:rPr>
          <w:rFonts w:ascii="Tahoma" w:hAnsi="Tahoma" w:cs="Tahoma"/>
          <w:b/>
          <w:u w:val="single"/>
        </w:rPr>
        <w:t>(3)</w:t>
      </w:r>
      <w:r w:rsidRPr="00C13C22">
        <w:rPr>
          <w:rFonts w:ascii="Tahoma" w:hAnsi="Tahoma" w:cs="Tahoma"/>
          <w:b/>
          <w:u w:val="single"/>
        </w:rPr>
        <w:t xml:space="preserve"> months</w:t>
      </w:r>
      <w:r w:rsidR="00663C6A">
        <w:rPr>
          <w:rFonts w:ascii="Tahoma" w:hAnsi="Tahoma" w:cs="Tahoma"/>
          <w:b/>
          <w:u w:val="single"/>
        </w:rPr>
        <w:t xml:space="preserve"> </w:t>
      </w:r>
      <w:r w:rsidR="0004269B" w:rsidRPr="00C13C22">
        <w:rPr>
          <w:rFonts w:ascii="Tahoma" w:hAnsi="Tahoma" w:cs="Tahoma"/>
          <w:b/>
          <w:u w:val="single"/>
        </w:rPr>
        <w:t xml:space="preserve"> </w:t>
      </w:r>
    </w:p>
    <w:p w:rsidR="00376EB6" w:rsidRPr="00C13C22" w:rsidRDefault="00376EB6" w:rsidP="00040AA5">
      <w:pPr>
        <w:ind w:left="840"/>
        <w:jc w:val="both"/>
        <w:rPr>
          <w:rFonts w:ascii="Tahoma" w:hAnsi="Tahoma" w:cs="Tahoma"/>
          <w:b/>
        </w:rPr>
      </w:pPr>
      <w:r w:rsidRPr="00C13C22">
        <w:rPr>
          <w:rFonts w:ascii="Tahoma" w:hAnsi="Tahoma" w:cs="Tahoma"/>
          <w:b/>
        </w:rPr>
        <w:tab/>
      </w:r>
      <w:r w:rsidRPr="00C13C22">
        <w:rPr>
          <w:rFonts w:ascii="Tahoma" w:hAnsi="Tahoma" w:cs="Tahoma"/>
          <w:b/>
        </w:rPr>
        <w:tab/>
      </w:r>
      <w:r w:rsidRPr="00C13C22">
        <w:rPr>
          <w:rFonts w:ascii="Tahoma" w:hAnsi="Tahoma" w:cs="Tahoma"/>
          <w:b/>
        </w:rPr>
        <w:tab/>
      </w:r>
      <w:r w:rsidRPr="00C13C22">
        <w:rPr>
          <w:rFonts w:ascii="Tahoma" w:hAnsi="Tahoma" w:cs="Tahoma"/>
          <w:b/>
        </w:rPr>
        <w:tab/>
      </w:r>
      <w:r w:rsidRPr="00C13C22">
        <w:rPr>
          <w:rFonts w:ascii="Tahoma" w:hAnsi="Tahoma" w:cs="Tahoma"/>
          <w:b/>
        </w:rPr>
        <w:tab/>
      </w:r>
      <w:r w:rsidRPr="00C13C22">
        <w:rPr>
          <w:rFonts w:ascii="Tahoma" w:hAnsi="Tahoma" w:cs="Tahoma"/>
          <w:b/>
        </w:rPr>
        <w:tab/>
        <w:t xml:space="preserve">  </w:t>
      </w:r>
      <w:r w:rsidRPr="00C13C22">
        <w:rPr>
          <w:rFonts w:ascii="Tahoma" w:hAnsi="Tahoma" w:cs="Tahoma"/>
          <w:b/>
        </w:rPr>
        <w:tab/>
      </w:r>
    </w:p>
    <w:p w:rsidR="00376EB6" w:rsidRPr="00C13C22" w:rsidRDefault="00923E6C" w:rsidP="00040AA5">
      <w:pPr>
        <w:numPr>
          <w:ilvl w:val="3"/>
          <w:numId w:val="17"/>
        </w:numPr>
        <w:tabs>
          <w:tab w:val="num" w:pos="840"/>
        </w:tabs>
        <w:ind w:left="840"/>
        <w:jc w:val="both"/>
        <w:rPr>
          <w:rFonts w:ascii="Tahoma" w:hAnsi="Tahoma" w:cs="Tahoma"/>
          <w:b/>
        </w:rPr>
      </w:pPr>
      <w:r w:rsidRPr="00C13C22">
        <w:rPr>
          <w:rFonts w:ascii="Tahoma" w:hAnsi="Tahoma" w:cs="Tahoma"/>
          <w:b/>
        </w:rPr>
        <w:t>GEFO</w:t>
      </w:r>
      <w:r w:rsidR="00655E04" w:rsidRPr="00C13C22">
        <w:rPr>
          <w:rFonts w:ascii="Tahoma" w:hAnsi="Tahoma" w:cs="Tahoma"/>
          <w:b/>
        </w:rPr>
        <w:t xml:space="preserve"> Procurement lead time for supplies</w:t>
      </w:r>
    </w:p>
    <w:p w:rsidR="00376EB6" w:rsidRPr="00C13C22" w:rsidRDefault="00376EB6" w:rsidP="00040AA5">
      <w:pPr>
        <w:ind w:left="480"/>
        <w:jc w:val="both"/>
        <w:rPr>
          <w:rFonts w:ascii="Tahoma" w:hAnsi="Tahoma" w:cs="Tahoma"/>
        </w:rPr>
      </w:pPr>
    </w:p>
    <w:p w:rsidR="00376EB6" w:rsidRPr="00C13C22" w:rsidRDefault="00376EB6" w:rsidP="00040AA5">
      <w:pPr>
        <w:ind w:left="720"/>
        <w:jc w:val="both"/>
        <w:rPr>
          <w:rFonts w:ascii="Tahoma" w:hAnsi="Tahoma" w:cs="Tahoma"/>
        </w:rPr>
      </w:pPr>
      <w:r w:rsidRPr="00C13C22">
        <w:rPr>
          <w:rFonts w:ascii="Tahoma" w:hAnsi="Tahoma" w:cs="Tahoma"/>
        </w:rPr>
        <w:t xml:space="preserve">The procurement </w:t>
      </w:r>
      <w:r w:rsidRPr="00C13C22">
        <w:rPr>
          <w:rFonts w:ascii="Tahoma" w:hAnsi="Tahoma" w:cs="Tahoma"/>
          <w:b/>
        </w:rPr>
        <w:t>lead time</w:t>
      </w:r>
      <w:r w:rsidRPr="00C13C22">
        <w:rPr>
          <w:rFonts w:ascii="Tahoma" w:hAnsi="Tahoma" w:cs="Tahoma"/>
        </w:rPr>
        <w:t xml:space="preserve"> for </w:t>
      </w:r>
      <w:r w:rsidR="00655E04" w:rsidRPr="00C13C22">
        <w:rPr>
          <w:rFonts w:ascii="Tahoma" w:hAnsi="Tahoma" w:cs="Tahoma"/>
        </w:rPr>
        <w:t xml:space="preserve">Technical and Professional </w:t>
      </w:r>
      <w:r w:rsidRPr="00C13C22">
        <w:rPr>
          <w:rFonts w:ascii="Tahoma" w:hAnsi="Tahoma" w:cs="Tahoma"/>
        </w:rPr>
        <w:t>supplies shall be considered to be two weeks or fourteen calendar days. This is the time from plac</w:t>
      </w:r>
      <w:r w:rsidR="000C67B2" w:rsidRPr="00C13C22">
        <w:rPr>
          <w:rFonts w:ascii="Tahoma" w:hAnsi="Tahoma" w:cs="Tahoma"/>
        </w:rPr>
        <w:t>ing a quotation up to delivery o</w:t>
      </w:r>
      <w:r w:rsidRPr="00C13C22">
        <w:rPr>
          <w:rFonts w:ascii="Tahoma" w:hAnsi="Tahoma" w:cs="Tahoma"/>
        </w:rPr>
        <w:t>f the supplies to the store.</w:t>
      </w:r>
    </w:p>
    <w:p w:rsidR="00376EB6" w:rsidRPr="00C13C22" w:rsidRDefault="00376EB6" w:rsidP="00040AA5">
      <w:pPr>
        <w:ind w:left="480"/>
        <w:jc w:val="both"/>
        <w:rPr>
          <w:rFonts w:ascii="Tahoma" w:hAnsi="Tahoma" w:cs="Tahoma"/>
        </w:rPr>
      </w:pPr>
    </w:p>
    <w:p w:rsidR="00376EB6" w:rsidRPr="00C13C22" w:rsidRDefault="00376EB6" w:rsidP="00040AA5">
      <w:pPr>
        <w:numPr>
          <w:ilvl w:val="3"/>
          <w:numId w:val="17"/>
        </w:numPr>
        <w:tabs>
          <w:tab w:val="num" w:pos="840"/>
        </w:tabs>
        <w:ind w:left="840"/>
        <w:jc w:val="both"/>
        <w:rPr>
          <w:rFonts w:ascii="Tahoma" w:hAnsi="Tahoma" w:cs="Tahoma"/>
          <w:b/>
        </w:rPr>
      </w:pPr>
      <w:r w:rsidRPr="00C13C22">
        <w:rPr>
          <w:rFonts w:ascii="Tahoma" w:hAnsi="Tahoma" w:cs="Tahoma"/>
          <w:b/>
        </w:rPr>
        <w:t>Methods of quantification</w:t>
      </w:r>
    </w:p>
    <w:p w:rsidR="00376EB6" w:rsidRPr="00C13C22" w:rsidRDefault="00376EB6" w:rsidP="00923E6C">
      <w:pPr>
        <w:ind w:left="840"/>
        <w:jc w:val="both"/>
        <w:rPr>
          <w:rFonts w:ascii="Tahoma" w:hAnsi="Tahoma" w:cs="Tahoma"/>
        </w:rPr>
      </w:pPr>
      <w:r w:rsidRPr="00C13C22">
        <w:rPr>
          <w:rFonts w:ascii="Tahoma" w:hAnsi="Tahoma" w:cs="Tahoma"/>
        </w:rPr>
        <w:t xml:space="preserve">Two methods of quantification shall be used to estimate the quantity of a particular good to be ordered for the </w:t>
      </w:r>
      <w:r w:rsidR="00923E6C" w:rsidRPr="00C13C22">
        <w:rPr>
          <w:rFonts w:ascii="Tahoma" w:hAnsi="Tahoma" w:cs="Tahoma"/>
        </w:rPr>
        <w:t>Foundation</w:t>
      </w:r>
      <w:r w:rsidRPr="00C13C22">
        <w:rPr>
          <w:rFonts w:ascii="Tahoma" w:hAnsi="Tahoma" w:cs="Tahoma"/>
        </w:rPr>
        <w:t>; consumption method and the morbidity method.</w:t>
      </w:r>
    </w:p>
    <w:p w:rsidR="00376EB6" w:rsidRPr="00C13C22" w:rsidRDefault="00376EB6" w:rsidP="00040AA5">
      <w:pPr>
        <w:ind w:left="840"/>
        <w:jc w:val="both"/>
        <w:rPr>
          <w:rFonts w:ascii="Tahoma" w:hAnsi="Tahoma" w:cs="Tahoma"/>
        </w:rPr>
      </w:pPr>
    </w:p>
    <w:p w:rsidR="00376EB6" w:rsidRPr="00C13C22" w:rsidRDefault="00376EB6" w:rsidP="00040AA5">
      <w:pPr>
        <w:numPr>
          <w:ilvl w:val="0"/>
          <w:numId w:val="19"/>
        </w:numPr>
        <w:jc w:val="both"/>
        <w:rPr>
          <w:rFonts w:ascii="Tahoma" w:hAnsi="Tahoma" w:cs="Tahoma"/>
          <w:b/>
        </w:rPr>
      </w:pPr>
      <w:r w:rsidRPr="00C13C22">
        <w:rPr>
          <w:rFonts w:ascii="Tahoma" w:hAnsi="Tahoma" w:cs="Tahoma"/>
          <w:b/>
        </w:rPr>
        <w:t>Consumption method</w:t>
      </w:r>
    </w:p>
    <w:p w:rsidR="00376EB6" w:rsidRPr="00C13C22" w:rsidRDefault="00376EB6" w:rsidP="00040AA5">
      <w:pPr>
        <w:ind w:left="1200"/>
        <w:jc w:val="both"/>
        <w:rPr>
          <w:rFonts w:ascii="Tahoma" w:hAnsi="Tahoma" w:cs="Tahoma"/>
        </w:rPr>
      </w:pPr>
    </w:p>
    <w:p w:rsidR="00376EB6" w:rsidRPr="00C13C22" w:rsidRDefault="00376EB6" w:rsidP="00040AA5">
      <w:pPr>
        <w:ind w:left="1200"/>
        <w:jc w:val="both"/>
        <w:rPr>
          <w:rFonts w:ascii="Tahoma" w:hAnsi="Tahoma" w:cs="Tahoma"/>
        </w:rPr>
      </w:pPr>
      <w:r w:rsidRPr="00C13C22">
        <w:rPr>
          <w:rFonts w:ascii="Tahoma" w:hAnsi="Tahoma" w:cs="Tahoma"/>
        </w:rPr>
        <w:t>Here the quantity to be ordered will be that required to top up the current stock of supplies to meet the maximum stock level. It is calculated from the formula below:</w:t>
      </w:r>
    </w:p>
    <w:p w:rsidR="00376EB6" w:rsidRPr="00C13C22" w:rsidRDefault="00376EB6" w:rsidP="00040AA5">
      <w:pPr>
        <w:ind w:left="1200"/>
        <w:jc w:val="both"/>
        <w:rPr>
          <w:rFonts w:ascii="Tahoma" w:hAnsi="Tahoma" w:cs="Tahoma"/>
          <w:b/>
        </w:rPr>
      </w:pPr>
      <w:r w:rsidRPr="00C13C22">
        <w:rPr>
          <w:rFonts w:ascii="Tahoma" w:hAnsi="Tahoma" w:cs="Tahoma"/>
          <w:b/>
        </w:rPr>
        <w:t>A = B – C</w:t>
      </w:r>
    </w:p>
    <w:p w:rsidR="00376EB6" w:rsidRPr="00C13C22" w:rsidRDefault="00376EB6" w:rsidP="00040AA5">
      <w:pPr>
        <w:ind w:left="1200"/>
        <w:jc w:val="both"/>
        <w:rPr>
          <w:rFonts w:ascii="Tahoma" w:hAnsi="Tahoma" w:cs="Tahoma"/>
        </w:rPr>
      </w:pPr>
      <w:r w:rsidRPr="00C13C22">
        <w:rPr>
          <w:rFonts w:ascii="Tahoma" w:hAnsi="Tahoma" w:cs="Tahoma"/>
        </w:rPr>
        <w:t>A is the quantity to order.</w:t>
      </w:r>
    </w:p>
    <w:p w:rsidR="00376EB6" w:rsidRPr="00C13C22" w:rsidRDefault="00376EB6" w:rsidP="00040AA5">
      <w:pPr>
        <w:ind w:left="1200"/>
        <w:jc w:val="both"/>
        <w:rPr>
          <w:rFonts w:ascii="Tahoma" w:hAnsi="Tahoma" w:cs="Tahoma"/>
        </w:rPr>
      </w:pPr>
      <w:r w:rsidRPr="00C13C22">
        <w:rPr>
          <w:rFonts w:ascii="Tahoma" w:hAnsi="Tahoma" w:cs="Tahoma"/>
        </w:rPr>
        <w:t>B is the maximum stock level.</w:t>
      </w:r>
    </w:p>
    <w:p w:rsidR="00376EB6" w:rsidRPr="00C13C22" w:rsidRDefault="00376EB6" w:rsidP="00040AA5">
      <w:pPr>
        <w:ind w:left="1200"/>
        <w:jc w:val="both"/>
        <w:rPr>
          <w:rFonts w:ascii="Tahoma" w:hAnsi="Tahoma" w:cs="Tahoma"/>
        </w:rPr>
      </w:pPr>
      <w:r w:rsidRPr="00C13C22">
        <w:rPr>
          <w:rFonts w:ascii="Tahoma" w:hAnsi="Tahoma" w:cs="Tahoma"/>
        </w:rPr>
        <w:t>C is the current stock balance.</w:t>
      </w:r>
    </w:p>
    <w:p w:rsidR="00376EB6" w:rsidRPr="00C13C22" w:rsidRDefault="00376EB6" w:rsidP="00040AA5">
      <w:pPr>
        <w:jc w:val="both"/>
        <w:rPr>
          <w:rFonts w:ascii="Tahoma" w:hAnsi="Tahoma" w:cs="Tahoma"/>
        </w:rPr>
      </w:pPr>
    </w:p>
    <w:p w:rsidR="00376EB6" w:rsidRPr="00C13C22" w:rsidRDefault="00376EB6" w:rsidP="00040AA5">
      <w:pPr>
        <w:numPr>
          <w:ilvl w:val="0"/>
          <w:numId w:val="20"/>
        </w:numPr>
        <w:tabs>
          <w:tab w:val="clear" w:pos="1560"/>
          <w:tab w:val="num" w:pos="1200"/>
        </w:tabs>
        <w:ind w:left="1200" w:hanging="360"/>
        <w:jc w:val="both"/>
        <w:rPr>
          <w:rFonts w:ascii="Tahoma" w:hAnsi="Tahoma" w:cs="Tahoma"/>
          <w:b/>
        </w:rPr>
      </w:pPr>
      <w:r w:rsidRPr="00C13C22">
        <w:rPr>
          <w:rFonts w:ascii="Tahoma" w:hAnsi="Tahoma" w:cs="Tahoma"/>
          <w:b/>
        </w:rPr>
        <w:t>Morbidity method</w:t>
      </w:r>
    </w:p>
    <w:p w:rsidR="00376EB6" w:rsidRPr="00C13C22" w:rsidRDefault="00376EB6" w:rsidP="00040AA5">
      <w:pPr>
        <w:ind w:left="1200"/>
        <w:jc w:val="both"/>
        <w:rPr>
          <w:rFonts w:ascii="Tahoma" w:hAnsi="Tahoma" w:cs="Tahoma"/>
        </w:rPr>
      </w:pPr>
    </w:p>
    <w:p w:rsidR="00376EB6" w:rsidRPr="00C13C22" w:rsidRDefault="00376EB6" w:rsidP="00040AA5">
      <w:pPr>
        <w:ind w:left="1200"/>
        <w:jc w:val="both"/>
        <w:rPr>
          <w:rFonts w:ascii="Tahoma" w:hAnsi="Tahoma" w:cs="Tahoma"/>
        </w:rPr>
      </w:pPr>
      <w:r w:rsidRPr="00C13C22">
        <w:rPr>
          <w:rFonts w:ascii="Tahoma" w:hAnsi="Tahoma" w:cs="Tahoma"/>
        </w:rPr>
        <w:t>Here order supplies basing on the expected co</w:t>
      </w:r>
      <w:r w:rsidR="00D73878" w:rsidRPr="00C13C22">
        <w:rPr>
          <w:rFonts w:ascii="Tahoma" w:hAnsi="Tahoma" w:cs="Tahoma"/>
        </w:rPr>
        <w:t>nsumption and prevailing consumption state</w:t>
      </w:r>
      <w:r w:rsidRPr="00C13C22">
        <w:rPr>
          <w:rFonts w:ascii="Tahoma" w:hAnsi="Tahoma" w:cs="Tahoma"/>
        </w:rPr>
        <w:t>. The quantity to be ordered shall be calculated from the formula outlined below:</w:t>
      </w:r>
    </w:p>
    <w:p w:rsidR="00376EB6" w:rsidRPr="00C13C22" w:rsidRDefault="00376EB6" w:rsidP="00040AA5">
      <w:pPr>
        <w:ind w:left="1200"/>
        <w:jc w:val="both"/>
        <w:rPr>
          <w:rFonts w:ascii="Tahoma" w:hAnsi="Tahoma" w:cs="Tahoma"/>
          <w:b/>
        </w:rPr>
      </w:pPr>
      <w:r w:rsidRPr="00C13C22">
        <w:rPr>
          <w:rFonts w:ascii="Tahoma" w:hAnsi="Tahoma" w:cs="Tahoma"/>
          <w:b/>
        </w:rPr>
        <w:t>A = (B – C) + D</w:t>
      </w:r>
    </w:p>
    <w:p w:rsidR="00376EB6" w:rsidRPr="00C13C22" w:rsidRDefault="00376EB6" w:rsidP="00040AA5">
      <w:pPr>
        <w:ind w:left="1200"/>
        <w:jc w:val="both"/>
        <w:rPr>
          <w:rFonts w:ascii="Tahoma" w:hAnsi="Tahoma" w:cs="Tahoma"/>
        </w:rPr>
      </w:pPr>
    </w:p>
    <w:p w:rsidR="001721F2" w:rsidRPr="00C13C22" w:rsidRDefault="001721F2" w:rsidP="00040AA5">
      <w:pPr>
        <w:ind w:left="1200"/>
        <w:jc w:val="both"/>
        <w:rPr>
          <w:rFonts w:ascii="Tahoma" w:hAnsi="Tahoma" w:cs="Tahoma"/>
        </w:rPr>
      </w:pPr>
    </w:p>
    <w:p w:rsidR="00376EB6" w:rsidRPr="00C13C22" w:rsidRDefault="00376EB6" w:rsidP="00040AA5">
      <w:pPr>
        <w:ind w:left="1200"/>
        <w:jc w:val="both"/>
        <w:rPr>
          <w:rFonts w:ascii="Tahoma" w:hAnsi="Tahoma" w:cs="Tahoma"/>
        </w:rPr>
      </w:pPr>
      <w:r w:rsidRPr="00C13C22">
        <w:rPr>
          <w:rFonts w:ascii="Tahoma" w:hAnsi="Tahoma" w:cs="Tahoma"/>
        </w:rPr>
        <w:t>A is the quantity to order</w:t>
      </w:r>
    </w:p>
    <w:p w:rsidR="00376EB6" w:rsidRPr="00C13C22" w:rsidRDefault="00376EB6" w:rsidP="00040AA5">
      <w:pPr>
        <w:ind w:left="1200"/>
        <w:jc w:val="both"/>
        <w:rPr>
          <w:rFonts w:ascii="Tahoma" w:hAnsi="Tahoma" w:cs="Tahoma"/>
        </w:rPr>
      </w:pPr>
      <w:r w:rsidRPr="00C13C22">
        <w:rPr>
          <w:rFonts w:ascii="Tahoma" w:hAnsi="Tahoma" w:cs="Tahoma"/>
        </w:rPr>
        <w:t>B is the maximum stock level</w:t>
      </w:r>
    </w:p>
    <w:p w:rsidR="00376EB6" w:rsidRPr="00C13C22" w:rsidRDefault="00376EB6" w:rsidP="00040AA5">
      <w:pPr>
        <w:ind w:left="1200"/>
        <w:jc w:val="both"/>
        <w:rPr>
          <w:rFonts w:ascii="Tahoma" w:hAnsi="Tahoma" w:cs="Tahoma"/>
        </w:rPr>
      </w:pPr>
      <w:r w:rsidRPr="00C13C22">
        <w:rPr>
          <w:rFonts w:ascii="Tahoma" w:hAnsi="Tahoma" w:cs="Tahoma"/>
        </w:rPr>
        <w:t xml:space="preserve">C is the current stock balance </w:t>
      </w:r>
    </w:p>
    <w:p w:rsidR="00376EB6" w:rsidRPr="00C13C22" w:rsidRDefault="00376EB6" w:rsidP="009D677F">
      <w:pPr>
        <w:ind w:left="1200"/>
        <w:jc w:val="both"/>
        <w:rPr>
          <w:rFonts w:ascii="Tahoma" w:hAnsi="Tahoma" w:cs="Tahoma"/>
        </w:rPr>
      </w:pPr>
      <w:r w:rsidRPr="00C13C22">
        <w:rPr>
          <w:rFonts w:ascii="Tahoma" w:hAnsi="Tahoma" w:cs="Tahoma"/>
        </w:rPr>
        <w:lastRenderedPageBreak/>
        <w:t>D is the expected increase in consumption over three months’ period. It is determined from the expecte</w:t>
      </w:r>
      <w:r w:rsidR="00D73878" w:rsidRPr="00C13C22">
        <w:rPr>
          <w:rFonts w:ascii="Tahoma" w:hAnsi="Tahoma" w:cs="Tahoma"/>
        </w:rPr>
        <w:t xml:space="preserve">d recruitment of </w:t>
      </w:r>
      <w:r w:rsidRPr="00C13C22">
        <w:rPr>
          <w:rFonts w:ascii="Tahoma" w:hAnsi="Tahoma" w:cs="Tahoma"/>
        </w:rPr>
        <w:t xml:space="preserve">new cases entering the </w:t>
      </w:r>
      <w:r w:rsidR="009D677F" w:rsidRPr="00C13C22">
        <w:rPr>
          <w:rFonts w:ascii="Tahoma" w:hAnsi="Tahoma" w:cs="Tahoma"/>
        </w:rPr>
        <w:t>Foundation</w:t>
      </w:r>
      <w:r w:rsidRPr="00C13C22">
        <w:rPr>
          <w:rFonts w:ascii="Tahoma" w:hAnsi="Tahoma" w:cs="Tahoma"/>
        </w:rPr>
        <w:t xml:space="preserve"> </w:t>
      </w:r>
      <w:r w:rsidR="00853A84" w:rsidRPr="00C13C22">
        <w:rPr>
          <w:rFonts w:ascii="Tahoma" w:hAnsi="Tahoma" w:cs="Tahoma"/>
        </w:rPr>
        <w:t>departments/areas</w:t>
      </w:r>
      <w:r w:rsidRPr="00C13C22">
        <w:rPr>
          <w:rFonts w:ascii="Tahoma" w:hAnsi="Tahoma" w:cs="Tahoma"/>
        </w:rPr>
        <w:t xml:space="preserve"> projected over three months.</w:t>
      </w:r>
    </w:p>
    <w:p w:rsidR="00376EB6" w:rsidRPr="00C13C22" w:rsidRDefault="00376EB6" w:rsidP="00040AA5">
      <w:pPr>
        <w:jc w:val="both"/>
        <w:rPr>
          <w:rFonts w:ascii="Tahoma" w:hAnsi="Tahoma" w:cs="Tahoma"/>
        </w:rPr>
      </w:pPr>
    </w:p>
    <w:p w:rsidR="00376EB6" w:rsidRPr="00C13C22" w:rsidRDefault="00376EB6" w:rsidP="00040AA5">
      <w:pPr>
        <w:numPr>
          <w:ilvl w:val="3"/>
          <w:numId w:val="17"/>
        </w:numPr>
        <w:tabs>
          <w:tab w:val="num" w:pos="840"/>
        </w:tabs>
        <w:ind w:left="840"/>
        <w:jc w:val="both"/>
        <w:rPr>
          <w:rFonts w:ascii="Tahoma" w:hAnsi="Tahoma" w:cs="Tahoma"/>
          <w:b/>
        </w:rPr>
      </w:pPr>
      <w:r w:rsidRPr="00C13C22">
        <w:rPr>
          <w:rFonts w:ascii="Tahoma" w:hAnsi="Tahoma" w:cs="Tahoma"/>
          <w:b/>
        </w:rPr>
        <w:t>Drawing forecasts</w:t>
      </w:r>
    </w:p>
    <w:p w:rsidR="009D677F" w:rsidRPr="00C13C22" w:rsidRDefault="009D677F" w:rsidP="00040AA5">
      <w:pPr>
        <w:ind w:left="720"/>
        <w:jc w:val="both"/>
        <w:rPr>
          <w:rFonts w:ascii="Tahoma" w:hAnsi="Tahoma" w:cs="Tahoma"/>
        </w:rPr>
      </w:pPr>
    </w:p>
    <w:p w:rsidR="00376EB6" w:rsidRPr="00C13C22" w:rsidRDefault="00D73878" w:rsidP="00040AA5">
      <w:pPr>
        <w:ind w:left="720"/>
        <w:jc w:val="both"/>
        <w:rPr>
          <w:rFonts w:ascii="Tahoma" w:hAnsi="Tahoma" w:cs="Tahoma"/>
        </w:rPr>
      </w:pPr>
      <w:r w:rsidRPr="00C13C22">
        <w:rPr>
          <w:rFonts w:ascii="Tahoma" w:hAnsi="Tahoma" w:cs="Tahoma"/>
        </w:rPr>
        <w:t>For</w:t>
      </w:r>
      <w:r w:rsidR="00376EB6" w:rsidRPr="00C13C22">
        <w:rPr>
          <w:rFonts w:ascii="Tahoma" w:hAnsi="Tahoma" w:cs="Tahoma"/>
        </w:rPr>
        <w:t xml:space="preserve"> very specialized equipments, a rolling forecast of possible consumption of at least six months should be drawn and given to the prospective chosen supplier to prepare for its’ impor</w:t>
      </w:r>
      <w:r w:rsidRPr="00C13C22">
        <w:rPr>
          <w:rFonts w:ascii="Tahoma" w:hAnsi="Tahoma" w:cs="Tahoma"/>
        </w:rPr>
        <w:t>tation. The head of every section</w:t>
      </w:r>
      <w:r w:rsidR="00376EB6" w:rsidRPr="00C13C22">
        <w:rPr>
          <w:rFonts w:ascii="Tahoma" w:hAnsi="Tahoma" w:cs="Tahoma"/>
        </w:rPr>
        <w:t xml:space="preserve"> shall be required to draw a three-months forecast every time a</w:t>
      </w:r>
      <w:r w:rsidRPr="00C13C22">
        <w:rPr>
          <w:rFonts w:ascii="Tahoma" w:hAnsi="Tahoma" w:cs="Tahoma"/>
        </w:rPr>
        <w:t xml:space="preserve">nd submit to the </w:t>
      </w:r>
      <w:r w:rsidR="00AE2FA5" w:rsidRPr="00C13C22">
        <w:rPr>
          <w:rFonts w:ascii="Tahoma" w:hAnsi="Tahoma" w:cs="Tahoma"/>
        </w:rPr>
        <w:t>Director of</w:t>
      </w:r>
      <w:r w:rsidR="009D516D" w:rsidRPr="00C13C22">
        <w:rPr>
          <w:rFonts w:ascii="Tahoma" w:hAnsi="Tahoma" w:cs="Tahoma"/>
        </w:rPr>
        <w:t xml:space="preserve"> Finance</w:t>
      </w:r>
      <w:r w:rsidR="00AE2FA5" w:rsidRPr="00C13C22">
        <w:rPr>
          <w:rFonts w:ascii="Tahoma" w:hAnsi="Tahoma" w:cs="Tahoma"/>
        </w:rPr>
        <w:t xml:space="preserve"> </w:t>
      </w:r>
      <w:r w:rsidRPr="00C13C22">
        <w:rPr>
          <w:rFonts w:ascii="Tahoma" w:hAnsi="Tahoma" w:cs="Tahoma"/>
        </w:rPr>
        <w:t xml:space="preserve"> and Administration</w:t>
      </w:r>
      <w:r w:rsidR="00376EB6" w:rsidRPr="00C13C22">
        <w:rPr>
          <w:rFonts w:ascii="Tahoma" w:hAnsi="Tahoma" w:cs="Tahoma"/>
        </w:rPr>
        <w:t xml:space="preserve"> for sanctioning.</w:t>
      </w:r>
    </w:p>
    <w:p w:rsidR="009D677F" w:rsidRPr="00C13C22" w:rsidRDefault="009D677F" w:rsidP="00040AA5">
      <w:pPr>
        <w:ind w:left="720"/>
        <w:jc w:val="both"/>
        <w:rPr>
          <w:rFonts w:ascii="Tahoma" w:hAnsi="Tahoma" w:cs="Tahoma"/>
        </w:rPr>
      </w:pPr>
    </w:p>
    <w:p w:rsidR="009D677F" w:rsidRPr="00C13C22" w:rsidRDefault="009D677F" w:rsidP="00040AA5">
      <w:pPr>
        <w:ind w:left="720"/>
        <w:jc w:val="both"/>
        <w:rPr>
          <w:rFonts w:ascii="Tahoma" w:hAnsi="Tahoma" w:cs="Tahoma"/>
        </w:rPr>
      </w:pPr>
    </w:p>
    <w:p w:rsidR="00376EB6" w:rsidRPr="00C13C22" w:rsidRDefault="00376EB6" w:rsidP="00040AA5">
      <w:pPr>
        <w:numPr>
          <w:ilvl w:val="3"/>
          <w:numId w:val="17"/>
        </w:numPr>
        <w:tabs>
          <w:tab w:val="num" w:pos="840"/>
        </w:tabs>
        <w:ind w:left="840"/>
        <w:jc w:val="both"/>
        <w:rPr>
          <w:rFonts w:ascii="Tahoma" w:hAnsi="Tahoma" w:cs="Tahoma"/>
          <w:b/>
        </w:rPr>
      </w:pPr>
      <w:r w:rsidRPr="00C13C22">
        <w:rPr>
          <w:rFonts w:ascii="Tahoma" w:hAnsi="Tahoma" w:cs="Tahoma"/>
          <w:b/>
        </w:rPr>
        <w:t>When to order</w:t>
      </w:r>
    </w:p>
    <w:p w:rsidR="00376EB6" w:rsidRPr="00C13C22" w:rsidRDefault="00376EB6" w:rsidP="00040AA5">
      <w:pPr>
        <w:ind w:left="480"/>
        <w:jc w:val="both"/>
        <w:rPr>
          <w:rFonts w:ascii="Tahoma" w:hAnsi="Tahoma" w:cs="Tahoma"/>
          <w:b/>
        </w:rPr>
      </w:pPr>
    </w:p>
    <w:p w:rsidR="00376EB6" w:rsidRPr="00C13C22" w:rsidRDefault="00376EB6" w:rsidP="00040AA5">
      <w:pPr>
        <w:ind w:left="480"/>
        <w:jc w:val="both"/>
        <w:rPr>
          <w:rFonts w:ascii="Tahoma" w:hAnsi="Tahoma" w:cs="Tahoma"/>
        </w:rPr>
      </w:pPr>
      <w:r w:rsidRPr="00C13C22">
        <w:rPr>
          <w:rFonts w:ascii="Tahoma" w:hAnsi="Tahoma" w:cs="Tahoma"/>
        </w:rPr>
        <w:t>Supplies should be ordered as soon as they fall to the reorder level. The purpose of the reorder level is to account for the possible bottlenecks to be experienced in the procurement process.</w:t>
      </w:r>
    </w:p>
    <w:p w:rsidR="00376EB6" w:rsidRPr="00C13C22" w:rsidRDefault="00376EB6" w:rsidP="00040AA5">
      <w:pPr>
        <w:ind w:left="840"/>
        <w:jc w:val="both"/>
        <w:rPr>
          <w:rFonts w:ascii="Tahoma" w:hAnsi="Tahoma" w:cs="Tahoma"/>
        </w:rPr>
      </w:pPr>
    </w:p>
    <w:p w:rsidR="00650F85" w:rsidRPr="00C13C22" w:rsidRDefault="00376EB6" w:rsidP="00C80F58">
      <w:pPr>
        <w:ind w:left="600"/>
        <w:jc w:val="both"/>
        <w:rPr>
          <w:rFonts w:ascii="Tahoma" w:hAnsi="Tahoma" w:cs="Tahoma"/>
        </w:rPr>
      </w:pPr>
      <w:r w:rsidRPr="00C13C22">
        <w:rPr>
          <w:rFonts w:ascii="Tahoma" w:hAnsi="Tahoma" w:cs="Tahoma"/>
        </w:rPr>
        <w:t>All calculations should be done basing on reliable data from stores consumption re</w:t>
      </w:r>
      <w:r w:rsidR="00D73878" w:rsidRPr="00C13C22">
        <w:rPr>
          <w:rFonts w:ascii="Tahoma" w:hAnsi="Tahoma" w:cs="Tahoma"/>
        </w:rPr>
        <w:t>cords (stock cards), technician</w:t>
      </w:r>
      <w:r w:rsidRPr="00C13C22">
        <w:rPr>
          <w:rFonts w:ascii="Tahoma" w:hAnsi="Tahoma" w:cs="Tahoma"/>
        </w:rPr>
        <w:t xml:space="preserve"> reports and baseline surveys done.</w:t>
      </w:r>
    </w:p>
    <w:p w:rsidR="00650F85" w:rsidRPr="00C13C22" w:rsidRDefault="00650F85" w:rsidP="00040AA5">
      <w:pPr>
        <w:ind w:left="840"/>
        <w:jc w:val="both"/>
        <w:rPr>
          <w:rFonts w:ascii="Tahoma" w:hAnsi="Tahoma" w:cs="Tahoma"/>
        </w:rPr>
      </w:pPr>
    </w:p>
    <w:p w:rsidR="00376EB6" w:rsidRPr="00C13C22" w:rsidRDefault="00376EB6" w:rsidP="00040AA5">
      <w:pPr>
        <w:numPr>
          <w:ilvl w:val="1"/>
          <w:numId w:val="18"/>
        </w:numPr>
        <w:jc w:val="both"/>
        <w:rPr>
          <w:rFonts w:ascii="Tahoma" w:hAnsi="Tahoma" w:cs="Tahoma"/>
          <w:b/>
        </w:rPr>
      </w:pPr>
      <w:r w:rsidRPr="00C13C22">
        <w:rPr>
          <w:rFonts w:ascii="Tahoma" w:hAnsi="Tahoma" w:cs="Tahoma"/>
          <w:b/>
        </w:rPr>
        <w:t>Supplies needs reconciliation with available funds</w:t>
      </w:r>
    </w:p>
    <w:p w:rsidR="00376EB6" w:rsidRPr="00C13C22" w:rsidRDefault="00376EB6" w:rsidP="00040AA5">
      <w:pPr>
        <w:ind w:left="420"/>
        <w:jc w:val="both"/>
        <w:rPr>
          <w:rFonts w:ascii="Tahoma" w:hAnsi="Tahoma" w:cs="Tahoma"/>
        </w:rPr>
      </w:pPr>
    </w:p>
    <w:p w:rsidR="00376EB6" w:rsidRPr="00C13C22" w:rsidRDefault="00376EB6" w:rsidP="00040AA5">
      <w:pPr>
        <w:ind w:left="420"/>
        <w:jc w:val="both"/>
        <w:rPr>
          <w:rFonts w:ascii="Tahoma" w:hAnsi="Tahoma" w:cs="Tahoma"/>
        </w:rPr>
      </w:pPr>
      <w:r w:rsidRPr="00C13C22">
        <w:rPr>
          <w:rFonts w:ascii="Tahoma" w:hAnsi="Tahoma" w:cs="Tahoma"/>
        </w:rPr>
        <w:t xml:space="preserve">In event of inadequacy of funds, the supplies needed shall be reconciled to be within the budgetary ceiling using the VEN method. Here supplies shall be classified as Vital, </w:t>
      </w:r>
      <w:r w:rsidRPr="00C13C22">
        <w:rPr>
          <w:rFonts w:ascii="Tahoma" w:hAnsi="Tahoma" w:cs="Tahoma"/>
          <w:b/>
        </w:rPr>
        <w:t>E</w:t>
      </w:r>
      <w:r w:rsidRPr="00C13C22">
        <w:rPr>
          <w:rFonts w:ascii="Tahoma" w:hAnsi="Tahoma" w:cs="Tahoma"/>
        </w:rPr>
        <w:t xml:space="preserve">ssential or </w:t>
      </w:r>
      <w:r w:rsidRPr="00C13C22">
        <w:rPr>
          <w:rFonts w:ascii="Tahoma" w:hAnsi="Tahoma" w:cs="Tahoma"/>
          <w:b/>
        </w:rPr>
        <w:t>N</w:t>
      </w:r>
      <w:r w:rsidRPr="00C13C22">
        <w:rPr>
          <w:rFonts w:ascii="Tahoma" w:hAnsi="Tahoma" w:cs="Tahoma"/>
        </w:rPr>
        <w:t xml:space="preserve">on-essential hence focusing priorities on the most crucial needs. </w:t>
      </w:r>
    </w:p>
    <w:p w:rsidR="00376EB6" w:rsidRPr="00C13C22" w:rsidRDefault="00376EB6" w:rsidP="00040AA5">
      <w:pPr>
        <w:ind w:left="420"/>
        <w:jc w:val="both"/>
        <w:rPr>
          <w:rFonts w:ascii="Tahoma" w:hAnsi="Tahoma" w:cs="Tahoma"/>
        </w:rPr>
      </w:pPr>
    </w:p>
    <w:p w:rsidR="00376EB6" w:rsidRPr="00C13C22" w:rsidRDefault="00376EB6" w:rsidP="00040AA5">
      <w:pPr>
        <w:ind w:left="420"/>
        <w:jc w:val="both"/>
        <w:rPr>
          <w:rFonts w:ascii="Tahoma" w:hAnsi="Tahoma" w:cs="Tahoma"/>
        </w:rPr>
      </w:pPr>
    </w:p>
    <w:p w:rsidR="00376EB6" w:rsidRPr="00C13C22" w:rsidRDefault="00376EB6" w:rsidP="00040AA5">
      <w:pPr>
        <w:numPr>
          <w:ilvl w:val="1"/>
          <w:numId w:val="18"/>
        </w:numPr>
        <w:jc w:val="both"/>
        <w:rPr>
          <w:rFonts w:ascii="Tahoma" w:hAnsi="Tahoma" w:cs="Tahoma"/>
          <w:b/>
        </w:rPr>
      </w:pPr>
      <w:r w:rsidRPr="00C13C22">
        <w:rPr>
          <w:rFonts w:ascii="Tahoma" w:hAnsi="Tahoma" w:cs="Tahoma"/>
          <w:b/>
        </w:rPr>
        <w:t>Suppliers selection method/criteria</w:t>
      </w:r>
    </w:p>
    <w:p w:rsidR="00376EB6" w:rsidRPr="00C13C22" w:rsidRDefault="00376EB6" w:rsidP="00040AA5">
      <w:pPr>
        <w:ind w:left="420"/>
        <w:jc w:val="both"/>
        <w:rPr>
          <w:rFonts w:ascii="Tahoma" w:hAnsi="Tahoma" w:cs="Tahoma"/>
        </w:rPr>
      </w:pPr>
    </w:p>
    <w:p w:rsidR="00376EB6" w:rsidRPr="00C13C22" w:rsidRDefault="00376EB6" w:rsidP="00040AA5">
      <w:pPr>
        <w:ind w:left="420"/>
        <w:jc w:val="both"/>
        <w:rPr>
          <w:rFonts w:ascii="Tahoma" w:hAnsi="Tahoma" w:cs="Tahoma"/>
        </w:rPr>
      </w:pPr>
      <w:r w:rsidRPr="00C13C22">
        <w:rPr>
          <w:rFonts w:ascii="Tahoma" w:hAnsi="Tahoma" w:cs="Tahoma"/>
        </w:rPr>
        <w:t xml:space="preserve">All suppliers for </w:t>
      </w:r>
      <w:r w:rsidR="00D73878" w:rsidRPr="00C13C22">
        <w:rPr>
          <w:rFonts w:ascii="Tahoma" w:hAnsi="Tahoma" w:cs="Tahoma"/>
        </w:rPr>
        <w:t>Professional or technical</w:t>
      </w:r>
      <w:r w:rsidRPr="00C13C22">
        <w:rPr>
          <w:rFonts w:ascii="Tahoma" w:hAnsi="Tahoma" w:cs="Tahoma"/>
        </w:rPr>
        <w:t xml:space="preserve"> products will have to be pre-qualified to meet a set minimum standards or criteria as outlined below:</w:t>
      </w:r>
    </w:p>
    <w:p w:rsidR="00376EB6" w:rsidRPr="00C13C22" w:rsidRDefault="00376EB6" w:rsidP="00040AA5">
      <w:pPr>
        <w:ind w:left="420"/>
        <w:jc w:val="both"/>
        <w:rPr>
          <w:rFonts w:ascii="Tahoma" w:hAnsi="Tahoma" w:cs="Tahoma"/>
        </w:rPr>
      </w:pPr>
    </w:p>
    <w:p w:rsidR="00376EB6" w:rsidRPr="00C13C22" w:rsidRDefault="00D73878" w:rsidP="00040AA5">
      <w:pPr>
        <w:numPr>
          <w:ilvl w:val="0"/>
          <w:numId w:val="21"/>
        </w:numPr>
        <w:jc w:val="both"/>
        <w:rPr>
          <w:rFonts w:ascii="Tahoma" w:hAnsi="Tahoma" w:cs="Tahoma"/>
          <w:b/>
        </w:rPr>
      </w:pPr>
      <w:r w:rsidRPr="00C13C22">
        <w:rPr>
          <w:rFonts w:ascii="Tahoma" w:hAnsi="Tahoma" w:cs="Tahoma"/>
          <w:b/>
        </w:rPr>
        <w:t xml:space="preserve">Technical and Professional </w:t>
      </w:r>
      <w:r w:rsidR="00376EB6" w:rsidRPr="00C13C22">
        <w:rPr>
          <w:rFonts w:ascii="Tahoma" w:hAnsi="Tahoma" w:cs="Tahoma"/>
          <w:b/>
        </w:rPr>
        <w:t xml:space="preserve"> suppliers should meet the following criteria:</w:t>
      </w:r>
    </w:p>
    <w:p w:rsidR="00376EB6" w:rsidRPr="00C13C22" w:rsidRDefault="00376EB6" w:rsidP="00040AA5">
      <w:pPr>
        <w:ind w:left="1080"/>
        <w:jc w:val="both"/>
        <w:rPr>
          <w:rFonts w:ascii="Tahoma" w:hAnsi="Tahoma" w:cs="Tahoma"/>
        </w:rPr>
      </w:pPr>
    </w:p>
    <w:p w:rsidR="00376EB6" w:rsidRPr="00C13C22" w:rsidRDefault="00376EB6" w:rsidP="00040AA5">
      <w:pPr>
        <w:numPr>
          <w:ilvl w:val="0"/>
          <w:numId w:val="26"/>
        </w:numPr>
        <w:jc w:val="both"/>
        <w:rPr>
          <w:rFonts w:ascii="Tahoma" w:hAnsi="Tahoma" w:cs="Tahoma"/>
        </w:rPr>
      </w:pPr>
      <w:r w:rsidRPr="00C13C22">
        <w:rPr>
          <w:rFonts w:ascii="Tahoma" w:hAnsi="Tahoma" w:cs="Tahoma"/>
        </w:rPr>
        <w:t xml:space="preserve">Have a valid operation license issued by the </w:t>
      </w:r>
      <w:r w:rsidR="00D73878" w:rsidRPr="00C13C22">
        <w:rPr>
          <w:rFonts w:ascii="Tahoma" w:hAnsi="Tahoma" w:cs="Tahoma"/>
        </w:rPr>
        <w:t>Tanzania Relevant Authority and</w:t>
      </w:r>
      <w:r w:rsidRPr="00C13C22">
        <w:rPr>
          <w:rFonts w:ascii="Tahoma" w:hAnsi="Tahoma" w:cs="Tahoma"/>
        </w:rPr>
        <w:t xml:space="preserve"> should be under supervision of a qual</w:t>
      </w:r>
      <w:r w:rsidR="00D73878" w:rsidRPr="00C13C22">
        <w:rPr>
          <w:rFonts w:ascii="Tahoma" w:hAnsi="Tahoma" w:cs="Tahoma"/>
        </w:rPr>
        <w:t>ified and registered board</w:t>
      </w:r>
    </w:p>
    <w:p w:rsidR="00376EB6" w:rsidRPr="00C13C22" w:rsidRDefault="00376EB6" w:rsidP="00040AA5">
      <w:pPr>
        <w:ind w:left="1080"/>
        <w:jc w:val="both"/>
        <w:rPr>
          <w:rFonts w:ascii="Tahoma" w:hAnsi="Tahoma" w:cs="Tahoma"/>
        </w:rPr>
      </w:pPr>
    </w:p>
    <w:p w:rsidR="00376EB6" w:rsidRPr="00C13C22" w:rsidRDefault="00376EB6" w:rsidP="00040AA5">
      <w:pPr>
        <w:numPr>
          <w:ilvl w:val="0"/>
          <w:numId w:val="26"/>
        </w:numPr>
        <w:jc w:val="both"/>
        <w:rPr>
          <w:rFonts w:ascii="Tahoma" w:hAnsi="Tahoma" w:cs="Tahoma"/>
        </w:rPr>
      </w:pPr>
      <w:r w:rsidRPr="00C13C22">
        <w:rPr>
          <w:rFonts w:ascii="Tahoma" w:hAnsi="Tahoma" w:cs="Tahoma"/>
        </w:rPr>
        <w:lastRenderedPageBreak/>
        <w:t xml:space="preserve">Have at least four years record of proven success in the supply of multiple </w:t>
      </w:r>
      <w:r w:rsidR="00D73878" w:rsidRPr="00C13C22">
        <w:rPr>
          <w:rFonts w:ascii="Tahoma" w:hAnsi="Tahoma" w:cs="Tahoma"/>
        </w:rPr>
        <w:t xml:space="preserve">Technical and Professional </w:t>
      </w:r>
      <w:r w:rsidRPr="00C13C22">
        <w:rPr>
          <w:rFonts w:ascii="Tahoma" w:hAnsi="Tahoma" w:cs="Tahoma"/>
        </w:rPr>
        <w:t xml:space="preserve"> products </w:t>
      </w:r>
      <w:r w:rsidR="00D73878" w:rsidRPr="00C13C22">
        <w:rPr>
          <w:rFonts w:ascii="Tahoma" w:hAnsi="Tahoma" w:cs="Tahoma"/>
        </w:rPr>
        <w:t>or a specialized class of service</w:t>
      </w:r>
    </w:p>
    <w:p w:rsidR="00376EB6" w:rsidRPr="00C13C22" w:rsidRDefault="00376EB6" w:rsidP="00040AA5">
      <w:pPr>
        <w:jc w:val="both"/>
        <w:rPr>
          <w:rFonts w:ascii="Tahoma" w:hAnsi="Tahoma" w:cs="Tahoma"/>
        </w:rPr>
      </w:pPr>
    </w:p>
    <w:p w:rsidR="00376EB6" w:rsidRPr="00C13C22" w:rsidRDefault="00376EB6" w:rsidP="00040AA5">
      <w:pPr>
        <w:numPr>
          <w:ilvl w:val="0"/>
          <w:numId w:val="26"/>
        </w:numPr>
        <w:jc w:val="both"/>
        <w:rPr>
          <w:rFonts w:ascii="Tahoma" w:hAnsi="Tahoma" w:cs="Tahoma"/>
        </w:rPr>
      </w:pPr>
      <w:r w:rsidRPr="00C13C22">
        <w:rPr>
          <w:rFonts w:ascii="Tahoma" w:hAnsi="Tahoma" w:cs="Tahoma"/>
        </w:rPr>
        <w:t>Should be supplying products f</w:t>
      </w:r>
      <w:r w:rsidR="00040373" w:rsidRPr="00C13C22">
        <w:rPr>
          <w:rFonts w:ascii="Tahoma" w:hAnsi="Tahoma" w:cs="Tahoma"/>
        </w:rPr>
        <w:t>rom factories that have passed C</w:t>
      </w:r>
      <w:r w:rsidRPr="00C13C22">
        <w:rPr>
          <w:rFonts w:ascii="Tahoma" w:hAnsi="Tahoma" w:cs="Tahoma"/>
        </w:rPr>
        <w:t xml:space="preserve">GMP (current good manufacturing practice) audits in both countries of manufacture and by </w:t>
      </w:r>
      <w:smartTag w:uri="urn:schemas-microsoft-com:office:smarttags" w:element="country-region">
        <w:smartTag w:uri="urn:schemas-microsoft-com:office:smarttags" w:element="place">
          <w:r w:rsidR="00D73878" w:rsidRPr="00C13C22">
            <w:rPr>
              <w:rFonts w:ascii="Tahoma" w:hAnsi="Tahoma" w:cs="Tahoma"/>
            </w:rPr>
            <w:t>Tanzania</w:t>
          </w:r>
        </w:smartTag>
      </w:smartTag>
      <w:r w:rsidRPr="00C13C22">
        <w:rPr>
          <w:rFonts w:ascii="Tahoma" w:hAnsi="Tahoma" w:cs="Tahoma"/>
        </w:rPr>
        <w:t xml:space="preserve">. At times proof of this will be required </w:t>
      </w:r>
      <w:r w:rsidR="00C80F58">
        <w:rPr>
          <w:rFonts w:ascii="Tahoma" w:hAnsi="Tahoma" w:cs="Tahoma"/>
        </w:rPr>
        <w:t xml:space="preserve">as </w:t>
      </w:r>
      <w:r w:rsidRPr="00C13C22">
        <w:rPr>
          <w:rFonts w:ascii="Tahoma" w:hAnsi="Tahoma" w:cs="Tahoma"/>
        </w:rPr>
        <w:t>well, a certificate of analysis of a product</w:t>
      </w:r>
      <w:r w:rsidR="00C80F58">
        <w:rPr>
          <w:rFonts w:ascii="Tahoma" w:hAnsi="Tahoma" w:cs="Tahoma"/>
        </w:rPr>
        <w:t xml:space="preserve"> that</w:t>
      </w:r>
      <w:r w:rsidRPr="00C13C22">
        <w:rPr>
          <w:rFonts w:ascii="Tahoma" w:hAnsi="Tahoma" w:cs="Tahoma"/>
        </w:rPr>
        <w:t xml:space="preserve"> may be demanded to ensure quality and compliance.</w:t>
      </w:r>
    </w:p>
    <w:p w:rsidR="00376EB6" w:rsidRPr="00C13C22" w:rsidRDefault="00376EB6" w:rsidP="00040AA5">
      <w:pPr>
        <w:jc w:val="both"/>
        <w:rPr>
          <w:rFonts w:ascii="Tahoma" w:hAnsi="Tahoma" w:cs="Tahoma"/>
        </w:rPr>
      </w:pPr>
    </w:p>
    <w:p w:rsidR="00376EB6" w:rsidRPr="00C13C22" w:rsidRDefault="00376EB6" w:rsidP="00040AA5">
      <w:pPr>
        <w:numPr>
          <w:ilvl w:val="0"/>
          <w:numId w:val="26"/>
        </w:numPr>
        <w:jc w:val="both"/>
        <w:rPr>
          <w:rFonts w:ascii="Tahoma" w:hAnsi="Tahoma" w:cs="Tahoma"/>
        </w:rPr>
      </w:pPr>
      <w:r w:rsidRPr="00C13C22">
        <w:rPr>
          <w:rFonts w:ascii="Tahoma" w:hAnsi="Tahoma" w:cs="Tahoma"/>
        </w:rPr>
        <w:t>The product to be supplied must be appeari</w:t>
      </w:r>
      <w:r w:rsidR="004A4B45" w:rsidRPr="00C13C22">
        <w:rPr>
          <w:rFonts w:ascii="Tahoma" w:hAnsi="Tahoma" w:cs="Tahoma"/>
        </w:rPr>
        <w:t>ng on the Tanzania Standard of B</w:t>
      </w:r>
      <w:r w:rsidR="007434F2" w:rsidRPr="00C13C22">
        <w:rPr>
          <w:rFonts w:ascii="Tahoma" w:hAnsi="Tahoma" w:cs="Tahoma"/>
        </w:rPr>
        <w:t>ureau</w:t>
      </w:r>
      <w:r w:rsidRPr="00C13C22">
        <w:rPr>
          <w:rFonts w:ascii="Tahoma" w:hAnsi="Tahoma" w:cs="Tahoma"/>
        </w:rPr>
        <w:t xml:space="preserve"> at time of supply. In case of absence from that register, a copy of marketing authori</w:t>
      </w:r>
      <w:r w:rsidR="007434F2" w:rsidRPr="00C13C22">
        <w:rPr>
          <w:rFonts w:ascii="Tahoma" w:hAnsi="Tahoma" w:cs="Tahoma"/>
        </w:rPr>
        <w:t>zation from the Registrar of relevant authority</w:t>
      </w:r>
      <w:r w:rsidRPr="00C13C22">
        <w:rPr>
          <w:rFonts w:ascii="Tahoma" w:hAnsi="Tahoma" w:cs="Tahoma"/>
        </w:rPr>
        <w:t xml:space="preserve"> should be provided.</w:t>
      </w:r>
    </w:p>
    <w:p w:rsidR="00376EB6" w:rsidRPr="00C13C22" w:rsidRDefault="00376EB6" w:rsidP="00040AA5">
      <w:pPr>
        <w:jc w:val="both"/>
        <w:rPr>
          <w:rFonts w:ascii="Tahoma" w:hAnsi="Tahoma" w:cs="Tahoma"/>
        </w:rPr>
      </w:pPr>
    </w:p>
    <w:p w:rsidR="00376EB6" w:rsidRPr="00C13C22" w:rsidRDefault="00376EB6" w:rsidP="001900FE">
      <w:pPr>
        <w:numPr>
          <w:ilvl w:val="0"/>
          <w:numId w:val="26"/>
        </w:numPr>
        <w:jc w:val="both"/>
        <w:rPr>
          <w:rFonts w:ascii="Tahoma" w:hAnsi="Tahoma" w:cs="Tahoma"/>
        </w:rPr>
      </w:pPr>
      <w:r w:rsidRPr="00C13C22">
        <w:rPr>
          <w:rFonts w:ascii="Tahoma" w:hAnsi="Tahoma" w:cs="Tahoma"/>
        </w:rPr>
        <w:t xml:space="preserve">A supplier must be able to offer a credit scheme to </w:t>
      </w:r>
      <w:r w:rsidR="001900FE" w:rsidRPr="00C13C22">
        <w:rPr>
          <w:rFonts w:ascii="Tahoma" w:hAnsi="Tahoma" w:cs="Tahoma"/>
        </w:rPr>
        <w:t xml:space="preserve">the Foundation </w:t>
      </w:r>
      <w:r w:rsidRPr="00C13C22">
        <w:rPr>
          <w:rFonts w:ascii="Tahoma" w:hAnsi="Tahoma" w:cs="Tahoma"/>
        </w:rPr>
        <w:t>with a minimum am</w:t>
      </w:r>
      <w:r w:rsidR="007434F2" w:rsidRPr="00C13C22">
        <w:rPr>
          <w:rFonts w:ascii="Tahoma" w:hAnsi="Tahoma" w:cs="Tahoma"/>
        </w:rPr>
        <w:t>ount of at least  five</w:t>
      </w:r>
      <w:r w:rsidRPr="00C13C22">
        <w:rPr>
          <w:rFonts w:ascii="Tahoma" w:hAnsi="Tahoma" w:cs="Tahoma"/>
        </w:rPr>
        <w:t xml:space="preserve"> thousand US dollars (US</w:t>
      </w:r>
      <w:r w:rsidR="007434F2" w:rsidRPr="00C13C22">
        <w:rPr>
          <w:rFonts w:ascii="Tahoma" w:hAnsi="Tahoma" w:cs="Tahoma"/>
        </w:rPr>
        <w:t xml:space="preserve">$5,000) </w:t>
      </w:r>
      <w:r w:rsidRPr="00C13C22">
        <w:rPr>
          <w:rFonts w:ascii="Tahoma" w:hAnsi="Tahoma" w:cs="Tahoma"/>
        </w:rPr>
        <w:t xml:space="preserve"> </w:t>
      </w:r>
      <w:r w:rsidR="007434F2" w:rsidRPr="00C13C22">
        <w:rPr>
          <w:rFonts w:ascii="Tahoma" w:hAnsi="Tahoma" w:cs="Tahoma"/>
        </w:rPr>
        <w:t xml:space="preserve">or TZS 7,500 as will be determined by </w:t>
      </w:r>
      <w:r w:rsidR="001900FE" w:rsidRPr="00C13C22">
        <w:rPr>
          <w:rFonts w:ascii="Tahoma" w:hAnsi="Tahoma" w:cs="Tahoma"/>
        </w:rPr>
        <w:t xml:space="preserve">  the Foundation </w:t>
      </w:r>
      <w:r w:rsidR="007434F2" w:rsidRPr="00C13C22">
        <w:rPr>
          <w:rFonts w:ascii="Tahoma" w:hAnsi="Tahoma" w:cs="Tahoma"/>
        </w:rPr>
        <w:t>Board of Director from time to time</w:t>
      </w:r>
    </w:p>
    <w:p w:rsidR="00376EB6" w:rsidRPr="00C13C22" w:rsidRDefault="00376EB6" w:rsidP="00040AA5">
      <w:pPr>
        <w:jc w:val="both"/>
        <w:rPr>
          <w:rFonts w:ascii="Tahoma" w:hAnsi="Tahoma" w:cs="Tahoma"/>
        </w:rPr>
      </w:pPr>
    </w:p>
    <w:p w:rsidR="00376EB6" w:rsidRPr="00C13C22" w:rsidRDefault="00376EB6" w:rsidP="00040AA5">
      <w:pPr>
        <w:numPr>
          <w:ilvl w:val="0"/>
          <w:numId w:val="26"/>
        </w:numPr>
        <w:jc w:val="both"/>
        <w:rPr>
          <w:rFonts w:ascii="Tahoma" w:hAnsi="Tahoma" w:cs="Tahoma"/>
        </w:rPr>
      </w:pPr>
      <w:r w:rsidRPr="00C13C22">
        <w:rPr>
          <w:rFonts w:ascii="Tahoma" w:hAnsi="Tahoma" w:cs="Tahoma"/>
        </w:rPr>
        <w:t>Ability to meet a wide range of product</w:t>
      </w:r>
      <w:r w:rsidR="004A4B45" w:rsidRPr="00C13C22">
        <w:rPr>
          <w:rFonts w:ascii="Tahoma" w:hAnsi="Tahoma" w:cs="Tahoma"/>
        </w:rPr>
        <w:t>/service</w:t>
      </w:r>
      <w:r w:rsidRPr="00C13C22">
        <w:rPr>
          <w:rFonts w:ascii="Tahoma" w:hAnsi="Tahoma" w:cs="Tahoma"/>
        </w:rPr>
        <w:t xml:space="preserve"> </w:t>
      </w:r>
      <w:r w:rsidR="007434F2" w:rsidRPr="00C13C22">
        <w:rPr>
          <w:rFonts w:ascii="Tahoma" w:hAnsi="Tahoma" w:cs="Tahoma"/>
        </w:rPr>
        <w:t>lines as standard will be set according to type of product or service from time to time</w:t>
      </w:r>
      <w:r w:rsidRPr="00C13C22">
        <w:rPr>
          <w:rFonts w:ascii="Tahoma" w:hAnsi="Tahoma" w:cs="Tahoma"/>
        </w:rPr>
        <w:t>.</w:t>
      </w:r>
    </w:p>
    <w:p w:rsidR="00376EB6" w:rsidRPr="00C13C22" w:rsidRDefault="00376EB6" w:rsidP="00040AA5">
      <w:pPr>
        <w:jc w:val="both"/>
        <w:rPr>
          <w:rFonts w:ascii="Tahoma" w:hAnsi="Tahoma" w:cs="Tahoma"/>
        </w:rPr>
      </w:pPr>
    </w:p>
    <w:p w:rsidR="00376EB6" w:rsidRPr="00C13C22" w:rsidRDefault="007434F2" w:rsidP="00040AA5">
      <w:pPr>
        <w:numPr>
          <w:ilvl w:val="0"/>
          <w:numId w:val="26"/>
        </w:numPr>
        <w:jc w:val="both"/>
        <w:rPr>
          <w:rFonts w:ascii="Tahoma" w:hAnsi="Tahoma" w:cs="Tahoma"/>
        </w:rPr>
      </w:pPr>
      <w:r w:rsidRPr="00C13C22">
        <w:rPr>
          <w:rFonts w:ascii="Tahoma" w:hAnsi="Tahoma" w:cs="Tahoma"/>
        </w:rPr>
        <w:t xml:space="preserve">The cost of the product </w:t>
      </w:r>
      <w:r w:rsidR="00376EB6" w:rsidRPr="00C13C22">
        <w:rPr>
          <w:rFonts w:ascii="Tahoma" w:hAnsi="Tahoma" w:cs="Tahoma"/>
        </w:rPr>
        <w:t xml:space="preserve">being supplied must not have a positive deviation from the average </w:t>
      </w:r>
      <w:r w:rsidR="004A4B45" w:rsidRPr="00C13C22">
        <w:rPr>
          <w:rFonts w:ascii="Tahoma" w:hAnsi="Tahoma" w:cs="Tahoma"/>
        </w:rPr>
        <w:t>market price of that brand by 15</w:t>
      </w:r>
      <w:r w:rsidR="00376EB6" w:rsidRPr="00C13C22">
        <w:rPr>
          <w:rFonts w:ascii="Tahoma" w:hAnsi="Tahoma" w:cs="Tahoma"/>
        </w:rPr>
        <w:t>%. Exceptions shall be taken into account for periods of scarcity of such product.</w:t>
      </w:r>
    </w:p>
    <w:p w:rsidR="00376EB6" w:rsidRPr="00C13C22" w:rsidRDefault="00376EB6" w:rsidP="00040AA5">
      <w:pPr>
        <w:jc w:val="both"/>
        <w:rPr>
          <w:rFonts w:ascii="Tahoma" w:hAnsi="Tahoma" w:cs="Tahoma"/>
        </w:rPr>
      </w:pPr>
    </w:p>
    <w:p w:rsidR="00376EB6" w:rsidRPr="00C13C22" w:rsidRDefault="00376EB6" w:rsidP="002136AB">
      <w:pPr>
        <w:numPr>
          <w:ilvl w:val="0"/>
          <w:numId w:val="26"/>
        </w:numPr>
        <w:jc w:val="both"/>
        <w:rPr>
          <w:rFonts w:ascii="Tahoma" w:hAnsi="Tahoma" w:cs="Tahoma"/>
        </w:rPr>
      </w:pPr>
      <w:r w:rsidRPr="00C13C22">
        <w:rPr>
          <w:rFonts w:ascii="Tahoma" w:hAnsi="Tahoma" w:cs="Tahoma"/>
        </w:rPr>
        <w:t xml:space="preserve">Preference in ordering will be given to suppliers with ability to deliver the supplies to the </w:t>
      </w:r>
      <w:r w:rsidR="002136AB" w:rsidRPr="00C13C22">
        <w:rPr>
          <w:rFonts w:ascii="Tahoma" w:hAnsi="Tahoma" w:cs="Tahoma"/>
        </w:rPr>
        <w:t>Foundation</w:t>
      </w:r>
      <w:r w:rsidRPr="00C13C22">
        <w:rPr>
          <w:rFonts w:ascii="Tahoma" w:hAnsi="Tahoma" w:cs="Tahoma"/>
        </w:rPr>
        <w:t xml:space="preserve"> store.</w:t>
      </w:r>
    </w:p>
    <w:p w:rsidR="00376EB6" w:rsidRPr="00C13C22" w:rsidRDefault="00376EB6" w:rsidP="00040AA5">
      <w:pPr>
        <w:jc w:val="both"/>
        <w:rPr>
          <w:rFonts w:ascii="Tahoma" w:hAnsi="Tahoma" w:cs="Tahoma"/>
        </w:rPr>
      </w:pPr>
    </w:p>
    <w:p w:rsidR="00376EB6" w:rsidRPr="00C13C22" w:rsidRDefault="00376EB6" w:rsidP="00040AA5">
      <w:pPr>
        <w:ind w:left="480"/>
        <w:jc w:val="both"/>
        <w:rPr>
          <w:rFonts w:ascii="Tahoma" w:hAnsi="Tahoma" w:cs="Tahoma"/>
        </w:rPr>
      </w:pPr>
      <w:r w:rsidRPr="00C13C22">
        <w:rPr>
          <w:rFonts w:ascii="Tahoma" w:hAnsi="Tahoma" w:cs="Tahoma"/>
        </w:rPr>
        <w:t>Upon pre-qualification, the required supplier for any product shall be selected after a request for quotation has been issued. The best quotation may not necessarily the lowest cost but will take into account the best conditions. Such conditions will include:</w:t>
      </w:r>
    </w:p>
    <w:p w:rsidR="00376EB6" w:rsidRPr="00C13C22" w:rsidRDefault="00376EB6" w:rsidP="00040AA5">
      <w:pPr>
        <w:numPr>
          <w:ilvl w:val="0"/>
          <w:numId w:val="29"/>
        </w:numPr>
        <w:jc w:val="both"/>
        <w:rPr>
          <w:rFonts w:ascii="Tahoma" w:hAnsi="Tahoma" w:cs="Tahoma"/>
        </w:rPr>
      </w:pPr>
      <w:r w:rsidRPr="00C13C22">
        <w:rPr>
          <w:rFonts w:ascii="Tahoma" w:hAnsi="Tahoma" w:cs="Tahoma"/>
        </w:rPr>
        <w:t>Credit scheme provided</w:t>
      </w:r>
      <w:r w:rsidR="002136AB" w:rsidRPr="00C13C22">
        <w:rPr>
          <w:rFonts w:ascii="Tahoma" w:hAnsi="Tahoma" w:cs="Tahoma"/>
        </w:rPr>
        <w:t xml:space="preserve"> </w:t>
      </w:r>
    </w:p>
    <w:p w:rsidR="00376EB6" w:rsidRPr="00C13C22" w:rsidRDefault="00376EB6" w:rsidP="00040AA5">
      <w:pPr>
        <w:numPr>
          <w:ilvl w:val="0"/>
          <w:numId w:val="29"/>
        </w:numPr>
        <w:jc w:val="both"/>
        <w:rPr>
          <w:rFonts w:ascii="Tahoma" w:hAnsi="Tahoma" w:cs="Tahoma"/>
        </w:rPr>
      </w:pPr>
      <w:r w:rsidRPr="00C13C22">
        <w:rPr>
          <w:rFonts w:ascii="Tahoma" w:hAnsi="Tahoma" w:cs="Tahoma"/>
        </w:rPr>
        <w:t>Delivery of goods to store (where necessary)</w:t>
      </w:r>
    </w:p>
    <w:p w:rsidR="00376EB6" w:rsidRPr="00C13C22" w:rsidRDefault="00376EB6" w:rsidP="00040AA5">
      <w:pPr>
        <w:numPr>
          <w:ilvl w:val="0"/>
          <w:numId w:val="29"/>
        </w:numPr>
        <w:jc w:val="both"/>
        <w:rPr>
          <w:rFonts w:ascii="Tahoma" w:hAnsi="Tahoma" w:cs="Tahoma"/>
        </w:rPr>
      </w:pPr>
      <w:r w:rsidRPr="00C13C22">
        <w:rPr>
          <w:rFonts w:ascii="Tahoma" w:hAnsi="Tahoma" w:cs="Tahoma"/>
        </w:rPr>
        <w:t>Quantities available</w:t>
      </w:r>
    </w:p>
    <w:p w:rsidR="00376EB6" w:rsidRPr="00C13C22" w:rsidRDefault="00376EB6" w:rsidP="00040AA5">
      <w:pPr>
        <w:numPr>
          <w:ilvl w:val="0"/>
          <w:numId w:val="29"/>
        </w:numPr>
        <w:jc w:val="both"/>
        <w:rPr>
          <w:rFonts w:ascii="Tahoma" w:hAnsi="Tahoma" w:cs="Tahoma"/>
        </w:rPr>
      </w:pPr>
      <w:r w:rsidRPr="00C13C22">
        <w:rPr>
          <w:rFonts w:ascii="Tahoma" w:hAnsi="Tahoma" w:cs="Tahoma"/>
        </w:rPr>
        <w:t>Speed of delivery</w:t>
      </w:r>
    </w:p>
    <w:p w:rsidR="00376EB6" w:rsidRPr="00C13C22" w:rsidRDefault="00376EB6" w:rsidP="00040AA5">
      <w:pPr>
        <w:numPr>
          <w:ilvl w:val="0"/>
          <w:numId w:val="29"/>
        </w:numPr>
        <w:jc w:val="both"/>
        <w:rPr>
          <w:rFonts w:ascii="Tahoma" w:hAnsi="Tahoma" w:cs="Tahoma"/>
        </w:rPr>
      </w:pPr>
      <w:r w:rsidRPr="00C13C22">
        <w:rPr>
          <w:rFonts w:ascii="Tahoma" w:hAnsi="Tahoma" w:cs="Tahoma"/>
        </w:rPr>
        <w:t>Quality of the product to be supplied i.e. source, expiry date etc.</w:t>
      </w:r>
    </w:p>
    <w:p w:rsidR="00057E65" w:rsidRPr="00C13C22" w:rsidRDefault="00057E65" w:rsidP="00040AA5">
      <w:pPr>
        <w:ind w:left="1800"/>
        <w:jc w:val="both"/>
        <w:rPr>
          <w:rFonts w:ascii="Tahoma" w:hAnsi="Tahoma" w:cs="Tahoma"/>
        </w:rPr>
      </w:pPr>
    </w:p>
    <w:p w:rsidR="00057E65" w:rsidRDefault="00057E65" w:rsidP="00040AA5">
      <w:pPr>
        <w:ind w:left="1800"/>
        <w:jc w:val="both"/>
        <w:rPr>
          <w:rFonts w:ascii="Tahoma" w:hAnsi="Tahoma" w:cs="Tahoma"/>
        </w:rPr>
      </w:pPr>
    </w:p>
    <w:p w:rsidR="00F66BF6" w:rsidRDefault="00F66BF6" w:rsidP="00040AA5">
      <w:pPr>
        <w:ind w:left="1800"/>
        <w:jc w:val="both"/>
        <w:rPr>
          <w:rFonts w:ascii="Tahoma" w:hAnsi="Tahoma" w:cs="Tahoma"/>
        </w:rPr>
      </w:pPr>
    </w:p>
    <w:p w:rsidR="00F66BF6" w:rsidRDefault="00F66BF6" w:rsidP="00040AA5">
      <w:pPr>
        <w:ind w:left="1800"/>
        <w:jc w:val="both"/>
        <w:rPr>
          <w:rFonts w:ascii="Tahoma" w:hAnsi="Tahoma" w:cs="Tahoma"/>
        </w:rPr>
      </w:pPr>
    </w:p>
    <w:p w:rsidR="00F66BF6" w:rsidRPr="00C13C22" w:rsidRDefault="00F66BF6" w:rsidP="00040AA5">
      <w:pPr>
        <w:ind w:left="1800"/>
        <w:jc w:val="both"/>
        <w:rPr>
          <w:rFonts w:ascii="Tahoma" w:hAnsi="Tahoma" w:cs="Tahoma"/>
        </w:rPr>
      </w:pPr>
    </w:p>
    <w:p w:rsidR="00376EB6" w:rsidRPr="00C13C22" w:rsidRDefault="00376EB6" w:rsidP="00040AA5">
      <w:pPr>
        <w:numPr>
          <w:ilvl w:val="1"/>
          <w:numId w:val="18"/>
        </w:numPr>
        <w:jc w:val="both"/>
        <w:rPr>
          <w:rFonts w:ascii="Tahoma" w:hAnsi="Tahoma" w:cs="Tahoma"/>
          <w:b/>
        </w:rPr>
      </w:pPr>
      <w:r w:rsidRPr="00C13C22">
        <w:rPr>
          <w:rFonts w:ascii="Tahoma" w:hAnsi="Tahoma" w:cs="Tahoma"/>
          <w:b/>
        </w:rPr>
        <w:lastRenderedPageBreak/>
        <w:t>Purchasing of Supplies</w:t>
      </w:r>
    </w:p>
    <w:p w:rsidR="00376EB6" w:rsidRPr="00C13C22" w:rsidRDefault="00376EB6" w:rsidP="00040AA5">
      <w:pPr>
        <w:ind w:left="420"/>
        <w:jc w:val="both"/>
        <w:rPr>
          <w:rFonts w:ascii="Tahoma" w:hAnsi="Tahoma" w:cs="Tahoma"/>
        </w:rPr>
      </w:pPr>
    </w:p>
    <w:p w:rsidR="00376EB6" w:rsidRPr="00C13C22" w:rsidRDefault="00376EB6" w:rsidP="00040AA5">
      <w:pPr>
        <w:ind w:left="420"/>
        <w:jc w:val="both"/>
        <w:rPr>
          <w:rFonts w:ascii="Tahoma" w:hAnsi="Tahoma" w:cs="Tahoma"/>
        </w:rPr>
      </w:pPr>
      <w:r w:rsidRPr="00C13C22">
        <w:rPr>
          <w:rFonts w:ascii="Tahoma" w:hAnsi="Tahoma" w:cs="Tahoma"/>
        </w:rPr>
        <w:t>Supplies shall be purchased after a carefully evaluated process that will involve:</w:t>
      </w:r>
    </w:p>
    <w:p w:rsidR="00376EB6" w:rsidRPr="00C13C22" w:rsidRDefault="00376EB6" w:rsidP="00040AA5">
      <w:pPr>
        <w:numPr>
          <w:ilvl w:val="1"/>
          <w:numId w:val="27"/>
        </w:numPr>
        <w:jc w:val="both"/>
        <w:rPr>
          <w:rFonts w:ascii="Tahoma" w:hAnsi="Tahoma" w:cs="Tahoma"/>
        </w:rPr>
      </w:pPr>
      <w:r w:rsidRPr="00C13C22">
        <w:rPr>
          <w:rFonts w:ascii="Tahoma" w:hAnsi="Tahoma" w:cs="Tahoma"/>
        </w:rPr>
        <w:t>Quantification</w:t>
      </w:r>
    </w:p>
    <w:p w:rsidR="00376EB6" w:rsidRPr="00C13C22" w:rsidRDefault="00376EB6" w:rsidP="00040AA5">
      <w:pPr>
        <w:numPr>
          <w:ilvl w:val="1"/>
          <w:numId w:val="27"/>
        </w:numPr>
        <w:jc w:val="both"/>
        <w:rPr>
          <w:rFonts w:ascii="Tahoma" w:hAnsi="Tahoma" w:cs="Tahoma"/>
        </w:rPr>
      </w:pPr>
      <w:r w:rsidRPr="00C13C22">
        <w:rPr>
          <w:rFonts w:ascii="Tahoma" w:hAnsi="Tahoma" w:cs="Tahoma"/>
        </w:rPr>
        <w:t>Request for quotation</w:t>
      </w:r>
    </w:p>
    <w:p w:rsidR="00376EB6" w:rsidRPr="00C13C22" w:rsidRDefault="00376EB6" w:rsidP="00040AA5">
      <w:pPr>
        <w:numPr>
          <w:ilvl w:val="1"/>
          <w:numId w:val="27"/>
        </w:numPr>
        <w:jc w:val="both"/>
        <w:rPr>
          <w:rFonts w:ascii="Tahoma" w:hAnsi="Tahoma" w:cs="Tahoma"/>
        </w:rPr>
      </w:pPr>
      <w:r w:rsidRPr="00C13C22">
        <w:rPr>
          <w:rFonts w:ascii="Tahoma" w:hAnsi="Tahoma" w:cs="Tahoma"/>
        </w:rPr>
        <w:t>Selection of best quotation</w:t>
      </w:r>
    </w:p>
    <w:p w:rsidR="00376EB6" w:rsidRPr="00C13C22" w:rsidRDefault="00376EB6" w:rsidP="00040AA5">
      <w:pPr>
        <w:numPr>
          <w:ilvl w:val="1"/>
          <w:numId w:val="27"/>
        </w:numPr>
        <w:jc w:val="both"/>
        <w:rPr>
          <w:rFonts w:ascii="Tahoma" w:hAnsi="Tahoma" w:cs="Tahoma"/>
        </w:rPr>
      </w:pPr>
      <w:r w:rsidRPr="00C13C22">
        <w:rPr>
          <w:rFonts w:ascii="Tahoma" w:hAnsi="Tahoma" w:cs="Tahoma"/>
        </w:rPr>
        <w:t>Ordering of goods and setting specifications</w:t>
      </w:r>
    </w:p>
    <w:p w:rsidR="00376EB6" w:rsidRPr="00C13C22" w:rsidRDefault="00376EB6" w:rsidP="00040AA5">
      <w:pPr>
        <w:numPr>
          <w:ilvl w:val="1"/>
          <w:numId w:val="27"/>
        </w:numPr>
        <w:jc w:val="both"/>
        <w:rPr>
          <w:rFonts w:ascii="Tahoma" w:hAnsi="Tahoma" w:cs="Tahoma"/>
        </w:rPr>
      </w:pPr>
      <w:r w:rsidRPr="00C13C22">
        <w:rPr>
          <w:rFonts w:ascii="Tahoma" w:hAnsi="Tahoma" w:cs="Tahoma"/>
        </w:rPr>
        <w:t>Delivery and confirmation of receipt of supplies in store</w:t>
      </w:r>
    </w:p>
    <w:p w:rsidR="00376EB6" w:rsidRPr="00C13C22" w:rsidRDefault="00376EB6" w:rsidP="00040AA5">
      <w:pPr>
        <w:numPr>
          <w:ilvl w:val="1"/>
          <w:numId w:val="27"/>
        </w:numPr>
        <w:jc w:val="both"/>
        <w:rPr>
          <w:rFonts w:ascii="Tahoma" w:hAnsi="Tahoma" w:cs="Tahoma"/>
        </w:rPr>
      </w:pPr>
      <w:r w:rsidRPr="00C13C22">
        <w:rPr>
          <w:rFonts w:ascii="Tahoma" w:hAnsi="Tahoma" w:cs="Tahoma"/>
        </w:rPr>
        <w:t>Payment of the goods.</w:t>
      </w:r>
    </w:p>
    <w:p w:rsidR="00376EB6" w:rsidRPr="00C13C22" w:rsidRDefault="00376EB6" w:rsidP="00040AA5">
      <w:pPr>
        <w:ind w:left="1080"/>
        <w:jc w:val="both"/>
        <w:rPr>
          <w:rFonts w:ascii="Tahoma" w:hAnsi="Tahoma" w:cs="Tahoma"/>
        </w:rPr>
      </w:pPr>
    </w:p>
    <w:p w:rsidR="00376EB6" w:rsidRPr="00C13C22" w:rsidRDefault="00376EB6" w:rsidP="00040AA5">
      <w:pPr>
        <w:ind w:left="420"/>
        <w:jc w:val="both"/>
        <w:rPr>
          <w:rFonts w:ascii="Tahoma" w:hAnsi="Tahoma" w:cs="Tahoma"/>
        </w:rPr>
      </w:pPr>
      <w:r w:rsidRPr="00C13C22">
        <w:rPr>
          <w:rFonts w:ascii="Tahoma" w:hAnsi="Tahoma" w:cs="Tahoma"/>
        </w:rPr>
        <w:t>A technical person should be always involved to continuously check the quality parameters for every specified it</w:t>
      </w:r>
      <w:r w:rsidR="00057E65" w:rsidRPr="00C13C22">
        <w:rPr>
          <w:rFonts w:ascii="Tahoma" w:hAnsi="Tahoma" w:cs="Tahoma"/>
        </w:rPr>
        <w:t>em being supplied. For all supplies</w:t>
      </w:r>
      <w:r w:rsidRPr="00C13C22">
        <w:rPr>
          <w:rFonts w:ascii="Tahoma" w:hAnsi="Tahoma" w:cs="Tahoma"/>
        </w:rPr>
        <w:t>, the order should always be check</w:t>
      </w:r>
      <w:r w:rsidR="00057E65" w:rsidRPr="00C13C22">
        <w:rPr>
          <w:rFonts w:ascii="Tahoma" w:hAnsi="Tahoma" w:cs="Tahoma"/>
        </w:rPr>
        <w:t>ed and approved by head of section</w:t>
      </w:r>
      <w:r w:rsidRPr="00C13C22">
        <w:rPr>
          <w:rFonts w:ascii="Tahoma" w:hAnsi="Tahoma" w:cs="Tahoma"/>
        </w:rPr>
        <w:t xml:space="preserve"> before a LPO is raised.</w:t>
      </w:r>
    </w:p>
    <w:p w:rsidR="00376EB6" w:rsidRPr="00C13C22" w:rsidRDefault="00376EB6" w:rsidP="00040AA5">
      <w:pPr>
        <w:ind w:left="420"/>
        <w:jc w:val="both"/>
        <w:rPr>
          <w:rFonts w:ascii="Tahoma" w:hAnsi="Tahoma" w:cs="Tahoma"/>
        </w:rPr>
      </w:pPr>
    </w:p>
    <w:p w:rsidR="00376EB6" w:rsidRPr="00C13C22" w:rsidRDefault="00376EB6" w:rsidP="00040AA5">
      <w:pPr>
        <w:ind w:left="420"/>
        <w:jc w:val="both"/>
        <w:rPr>
          <w:rFonts w:ascii="Tahoma" w:hAnsi="Tahoma" w:cs="Tahoma"/>
          <w:b/>
        </w:rPr>
      </w:pPr>
      <w:r w:rsidRPr="00C13C22">
        <w:rPr>
          <w:rFonts w:ascii="Tahoma" w:hAnsi="Tahoma" w:cs="Tahoma"/>
          <w:b/>
        </w:rPr>
        <w:t>Mode of procurement:</w:t>
      </w:r>
    </w:p>
    <w:p w:rsidR="00376EB6" w:rsidRPr="00C13C22" w:rsidRDefault="00376EB6" w:rsidP="00040AA5">
      <w:pPr>
        <w:ind w:left="420"/>
        <w:jc w:val="both"/>
        <w:rPr>
          <w:rFonts w:ascii="Tahoma" w:hAnsi="Tahoma" w:cs="Tahoma"/>
        </w:rPr>
      </w:pPr>
      <w:r w:rsidRPr="00C13C22">
        <w:rPr>
          <w:rFonts w:ascii="Tahoma" w:hAnsi="Tahoma" w:cs="Tahoma"/>
        </w:rPr>
        <w:t xml:space="preserve">All guidelines of the administration </w:t>
      </w:r>
      <w:r w:rsidR="00524224" w:rsidRPr="00C13C22">
        <w:rPr>
          <w:rFonts w:ascii="Tahoma" w:hAnsi="Tahoma" w:cs="Tahoma"/>
        </w:rPr>
        <w:t>FM</w:t>
      </w:r>
      <w:r w:rsidRPr="00C13C22">
        <w:rPr>
          <w:rFonts w:ascii="Tahoma" w:hAnsi="Tahoma" w:cs="Tahoma"/>
        </w:rPr>
        <w:t xml:space="preserve"> on procurement apply. It will as well include:</w:t>
      </w:r>
    </w:p>
    <w:p w:rsidR="004A4B45" w:rsidRPr="00C13C22" w:rsidRDefault="004A4B45" w:rsidP="00040AA5">
      <w:pPr>
        <w:ind w:left="420"/>
        <w:jc w:val="both"/>
        <w:rPr>
          <w:rFonts w:ascii="Tahoma" w:hAnsi="Tahoma" w:cs="Tahoma"/>
        </w:rPr>
      </w:pPr>
    </w:p>
    <w:p w:rsidR="00376EB6" w:rsidRPr="00C13C22" w:rsidRDefault="00376EB6" w:rsidP="00040AA5">
      <w:pPr>
        <w:numPr>
          <w:ilvl w:val="0"/>
          <w:numId w:val="30"/>
        </w:numPr>
        <w:jc w:val="both"/>
        <w:rPr>
          <w:rFonts w:ascii="Tahoma" w:hAnsi="Tahoma" w:cs="Tahoma"/>
        </w:rPr>
      </w:pPr>
      <w:r w:rsidRPr="00C13C22">
        <w:rPr>
          <w:rFonts w:ascii="Tahoma" w:hAnsi="Tahoma" w:cs="Tahoma"/>
        </w:rPr>
        <w:t>A tendering process will be used for all supplies to be purchased at a cost exceeding twenty five million (25m) shillings. Conditions and scope for each tender shall be set by a committee that shall include representation of both the administration and the consumer units.</w:t>
      </w:r>
    </w:p>
    <w:p w:rsidR="00376EB6" w:rsidRPr="00C13C22" w:rsidRDefault="00376EB6" w:rsidP="00040AA5">
      <w:pPr>
        <w:ind w:left="600"/>
        <w:jc w:val="both"/>
        <w:rPr>
          <w:rFonts w:ascii="Tahoma" w:hAnsi="Tahoma" w:cs="Tahoma"/>
        </w:rPr>
      </w:pPr>
    </w:p>
    <w:p w:rsidR="00376EB6" w:rsidRPr="00C13C22" w:rsidRDefault="00376EB6" w:rsidP="00040AA5">
      <w:pPr>
        <w:numPr>
          <w:ilvl w:val="0"/>
          <w:numId w:val="30"/>
        </w:numPr>
        <w:jc w:val="both"/>
        <w:rPr>
          <w:rFonts w:ascii="Tahoma" w:hAnsi="Tahoma" w:cs="Tahoma"/>
        </w:rPr>
      </w:pPr>
      <w:r w:rsidRPr="00C13C22">
        <w:rPr>
          <w:rFonts w:ascii="Tahoma" w:hAnsi="Tahoma" w:cs="Tahoma"/>
        </w:rPr>
        <w:t>A request for quotation should be made for produc</w:t>
      </w:r>
      <w:r w:rsidR="004A4B45" w:rsidRPr="00C13C22">
        <w:rPr>
          <w:rFonts w:ascii="Tahoma" w:hAnsi="Tahoma" w:cs="Tahoma"/>
        </w:rPr>
        <w:t>ts valued between one million (1</w:t>
      </w:r>
      <w:r w:rsidRPr="00C13C22">
        <w:rPr>
          <w:rFonts w:ascii="Tahoma" w:hAnsi="Tahoma" w:cs="Tahoma"/>
        </w:rPr>
        <w:t>m) to five million (5m) shillings. This should be sent to the pre-qualified suppliers.</w:t>
      </w:r>
    </w:p>
    <w:p w:rsidR="00376EB6" w:rsidRPr="00C13C22" w:rsidRDefault="00376EB6" w:rsidP="00040AA5">
      <w:pPr>
        <w:jc w:val="both"/>
        <w:rPr>
          <w:rFonts w:ascii="Tahoma" w:hAnsi="Tahoma" w:cs="Tahoma"/>
        </w:rPr>
      </w:pPr>
    </w:p>
    <w:p w:rsidR="00376EB6" w:rsidRPr="00C13C22" w:rsidRDefault="004A4B45" w:rsidP="00040AA5">
      <w:pPr>
        <w:numPr>
          <w:ilvl w:val="0"/>
          <w:numId w:val="30"/>
        </w:numPr>
        <w:jc w:val="both"/>
        <w:rPr>
          <w:rFonts w:ascii="Tahoma" w:hAnsi="Tahoma" w:cs="Tahoma"/>
        </w:rPr>
      </w:pPr>
      <w:r w:rsidRPr="00C13C22">
        <w:rPr>
          <w:rFonts w:ascii="Tahoma" w:hAnsi="Tahoma" w:cs="Tahoma"/>
        </w:rPr>
        <w:t xml:space="preserve">For supplies worth less than </w:t>
      </w:r>
      <w:r w:rsidR="00376EB6" w:rsidRPr="00C13C22">
        <w:rPr>
          <w:rFonts w:ascii="Tahoma" w:hAnsi="Tahoma" w:cs="Tahoma"/>
        </w:rPr>
        <w:t>o</w:t>
      </w:r>
      <w:r w:rsidRPr="00C13C22">
        <w:rPr>
          <w:rFonts w:ascii="Tahoma" w:hAnsi="Tahoma" w:cs="Tahoma"/>
        </w:rPr>
        <w:t>ne million (1</w:t>
      </w:r>
      <w:r w:rsidR="00376EB6" w:rsidRPr="00C13C22">
        <w:rPr>
          <w:rFonts w:ascii="Tahoma" w:hAnsi="Tahoma" w:cs="Tahoma"/>
        </w:rPr>
        <w:t>m) shillings in value, they are considered as a micro-procurement and can be ordered from a single supplier.</w:t>
      </w:r>
    </w:p>
    <w:p w:rsidR="00376EB6" w:rsidRPr="00C13C22" w:rsidRDefault="00376EB6" w:rsidP="00040AA5">
      <w:pPr>
        <w:jc w:val="both"/>
        <w:rPr>
          <w:rFonts w:ascii="Tahoma" w:hAnsi="Tahoma" w:cs="Tahoma"/>
        </w:rPr>
      </w:pPr>
    </w:p>
    <w:p w:rsidR="00376EB6" w:rsidRDefault="00376EB6" w:rsidP="00040AA5">
      <w:pPr>
        <w:numPr>
          <w:ilvl w:val="0"/>
          <w:numId w:val="30"/>
        </w:numPr>
        <w:jc w:val="both"/>
        <w:rPr>
          <w:rFonts w:ascii="Tahoma" w:hAnsi="Tahoma" w:cs="Tahoma"/>
        </w:rPr>
      </w:pPr>
      <w:r w:rsidRPr="00C13C22">
        <w:rPr>
          <w:rFonts w:ascii="Tahoma" w:hAnsi="Tahoma" w:cs="Tahoma"/>
        </w:rPr>
        <w:t>However, under emergency situations, supplies can be ordered from one or two renowned suppliers to meet the needs.</w:t>
      </w:r>
    </w:p>
    <w:p w:rsidR="00F66BF6" w:rsidRPr="00C13C22" w:rsidRDefault="00F66BF6" w:rsidP="00F66BF6">
      <w:pPr>
        <w:jc w:val="both"/>
        <w:rPr>
          <w:rFonts w:ascii="Tahoma" w:hAnsi="Tahoma" w:cs="Tahoma"/>
        </w:rPr>
      </w:pPr>
    </w:p>
    <w:p w:rsidR="00376EB6" w:rsidRPr="00C13C22" w:rsidRDefault="004A4B45" w:rsidP="00040AA5">
      <w:pPr>
        <w:numPr>
          <w:ilvl w:val="0"/>
          <w:numId w:val="30"/>
        </w:numPr>
        <w:jc w:val="both"/>
        <w:rPr>
          <w:rFonts w:ascii="Tahoma" w:hAnsi="Tahoma" w:cs="Tahoma"/>
        </w:rPr>
      </w:pPr>
      <w:r w:rsidRPr="00C13C22">
        <w:rPr>
          <w:rFonts w:ascii="Tahoma" w:hAnsi="Tahoma" w:cs="Tahoma"/>
        </w:rPr>
        <w:t>Technical Product/Professional services</w:t>
      </w:r>
      <w:r w:rsidR="00376EB6" w:rsidRPr="00C13C22">
        <w:rPr>
          <w:rFonts w:ascii="Tahoma" w:hAnsi="Tahoma" w:cs="Tahoma"/>
        </w:rPr>
        <w:t xml:space="preserve"> shall have sole-source commitment with a renowned supplier who will from time to time be called upon to negotiate on prices based on the costs announced by the </w:t>
      </w:r>
      <w:r w:rsidRPr="00C13C22">
        <w:rPr>
          <w:rFonts w:ascii="Tahoma" w:hAnsi="Tahoma" w:cs="Tahoma"/>
        </w:rPr>
        <w:t>by respective provider(s).</w:t>
      </w:r>
    </w:p>
    <w:p w:rsidR="00376EB6" w:rsidRPr="00C13C22" w:rsidRDefault="00376EB6" w:rsidP="00040AA5">
      <w:pPr>
        <w:jc w:val="both"/>
        <w:rPr>
          <w:rFonts w:ascii="Tahoma" w:hAnsi="Tahoma" w:cs="Tahoma"/>
        </w:rPr>
      </w:pPr>
    </w:p>
    <w:p w:rsidR="00376EB6" w:rsidRPr="00C13C22" w:rsidRDefault="00376EB6" w:rsidP="00040AA5">
      <w:pPr>
        <w:jc w:val="both"/>
        <w:rPr>
          <w:rFonts w:ascii="Tahoma" w:hAnsi="Tahoma" w:cs="Tahoma"/>
        </w:rPr>
      </w:pPr>
    </w:p>
    <w:p w:rsidR="00F66BF6" w:rsidRDefault="00F66BF6" w:rsidP="00040AA5">
      <w:pPr>
        <w:ind w:left="360"/>
        <w:jc w:val="both"/>
        <w:rPr>
          <w:rFonts w:ascii="Tahoma" w:hAnsi="Tahoma" w:cs="Tahoma"/>
          <w:b/>
        </w:rPr>
      </w:pPr>
    </w:p>
    <w:p w:rsidR="00F66BF6" w:rsidRDefault="00F66BF6" w:rsidP="00040AA5">
      <w:pPr>
        <w:ind w:left="360"/>
        <w:jc w:val="both"/>
        <w:rPr>
          <w:rFonts w:ascii="Tahoma" w:hAnsi="Tahoma" w:cs="Tahoma"/>
          <w:b/>
        </w:rPr>
      </w:pPr>
    </w:p>
    <w:p w:rsidR="00376EB6" w:rsidRPr="00C13C22" w:rsidRDefault="00376EB6" w:rsidP="00040AA5">
      <w:pPr>
        <w:ind w:left="360"/>
        <w:jc w:val="both"/>
        <w:rPr>
          <w:rFonts w:ascii="Tahoma" w:hAnsi="Tahoma" w:cs="Tahoma"/>
          <w:b/>
        </w:rPr>
      </w:pPr>
      <w:r w:rsidRPr="00C13C22">
        <w:rPr>
          <w:rFonts w:ascii="Tahoma" w:hAnsi="Tahoma" w:cs="Tahoma"/>
          <w:b/>
        </w:rPr>
        <w:lastRenderedPageBreak/>
        <w:t>Placing an order</w:t>
      </w:r>
    </w:p>
    <w:p w:rsidR="00376EB6" w:rsidRPr="00C13C22" w:rsidRDefault="00376EB6" w:rsidP="00040AA5">
      <w:pPr>
        <w:numPr>
          <w:ilvl w:val="0"/>
          <w:numId w:val="31"/>
        </w:numPr>
        <w:jc w:val="both"/>
        <w:rPr>
          <w:rFonts w:ascii="Tahoma" w:hAnsi="Tahoma" w:cs="Tahoma"/>
        </w:rPr>
      </w:pPr>
      <w:r w:rsidRPr="00C13C22">
        <w:rPr>
          <w:rFonts w:ascii="Tahoma" w:hAnsi="Tahoma" w:cs="Tahoma"/>
        </w:rPr>
        <w:t xml:space="preserve">An order should be placed only on a duly signed Local Purchase order which comes in triplicate. </w:t>
      </w:r>
    </w:p>
    <w:p w:rsidR="00376EB6" w:rsidRPr="00C13C22" w:rsidRDefault="00376EB6" w:rsidP="00040AA5">
      <w:pPr>
        <w:ind w:left="540"/>
        <w:jc w:val="both"/>
        <w:rPr>
          <w:rFonts w:ascii="Tahoma" w:hAnsi="Tahoma" w:cs="Tahoma"/>
        </w:rPr>
      </w:pPr>
    </w:p>
    <w:p w:rsidR="00376EB6" w:rsidRPr="00C13C22" w:rsidRDefault="00376EB6" w:rsidP="00040AA5">
      <w:pPr>
        <w:numPr>
          <w:ilvl w:val="0"/>
          <w:numId w:val="31"/>
        </w:numPr>
        <w:jc w:val="both"/>
        <w:rPr>
          <w:rFonts w:ascii="Tahoma" w:hAnsi="Tahoma" w:cs="Tahoma"/>
        </w:rPr>
      </w:pPr>
      <w:r w:rsidRPr="00C13C22">
        <w:rPr>
          <w:rFonts w:ascii="Tahoma" w:hAnsi="Tahoma" w:cs="Tahoma"/>
        </w:rPr>
        <w:t>The original should be given to the supplier, duplicate to the stores personn</w:t>
      </w:r>
      <w:r w:rsidR="0067378F" w:rsidRPr="00C13C22">
        <w:rPr>
          <w:rFonts w:ascii="Tahoma" w:hAnsi="Tahoma" w:cs="Tahoma"/>
        </w:rPr>
        <w:t>el expected to receive the goods/services</w:t>
      </w:r>
      <w:r w:rsidRPr="00C13C22">
        <w:rPr>
          <w:rFonts w:ascii="Tahoma" w:hAnsi="Tahoma" w:cs="Tahoma"/>
        </w:rPr>
        <w:t xml:space="preserve"> and the triplicate should remain with the officer ordering. </w:t>
      </w:r>
    </w:p>
    <w:p w:rsidR="00376EB6" w:rsidRPr="00C13C22" w:rsidRDefault="00376EB6" w:rsidP="00040AA5">
      <w:pPr>
        <w:ind w:left="540"/>
        <w:jc w:val="both"/>
        <w:rPr>
          <w:rFonts w:ascii="Tahoma" w:hAnsi="Tahoma" w:cs="Tahoma"/>
        </w:rPr>
      </w:pPr>
    </w:p>
    <w:p w:rsidR="00376EB6" w:rsidRPr="00C13C22" w:rsidRDefault="00376EB6" w:rsidP="00040AA5">
      <w:pPr>
        <w:numPr>
          <w:ilvl w:val="0"/>
          <w:numId w:val="31"/>
        </w:numPr>
        <w:jc w:val="both"/>
        <w:rPr>
          <w:rFonts w:ascii="Tahoma" w:hAnsi="Tahoma" w:cs="Tahoma"/>
        </w:rPr>
      </w:pPr>
      <w:r w:rsidRPr="00C13C22">
        <w:rPr>
          <w:rFonts w:ascii="Tahoma" w:hAnsi="Tahoma" w:cs="Tahoma"/>
        </w:rPr>
        <w:t>A copy of the quotation of the supplier should be attached to the duplicate copy of the LPO.</w:t>
      </w:r>
    </w:p>
    <w:p w:rsidR="00650F85" w:rsidRPr="00C13C22" w:rsidRDefault="00650F85" w:rsidP="00040AA5">
      <w:pPr>
        <w:jc w:val="both"/>
        <w:rPr>
          <w:rFonts w:ascii="Tahoma" w:hAnsi="Tahoma" w:cs="Tahoma"/>
        </w:rPr>
      </w:pPr>
    </w:p>
    <w:p w:rsidR="00376EB6" w:rsidRPr="00C13C22" w:rsidRDefault="00376EB6" w:rsidP="00040AA5">
      <w:pPr>
        <w:ind w:left="360"/>
        <w:jc w:val="both"/>
        <w:rPr>
          <w:rFonts w:ascii="Tahoma" w:hAnsi="Tahoma" w:cs="Tahoma"/>
        </w:rPr>
      </w:pPr>
    </w:p>
    <w:p w:rsidR="00376EB6" w:rsidRPr="00C13C22" w:rsidRDefault="00376EB6" w:rsidP="00040AA5">
      <w:pPr>
        <w:numPr>
          <w:ilvl w:val="1"/>
          <w:numId w:val="18"/>
        </w:numPr>
        <w:jc w:val="both"/>
        <w:rPr>
          <w:rFonts w:ascii="Tahoma" w:hAnsi="Tahoma" w:cs="Tahoma"/>
          <w:b/>
        </w:rPr>
      </w:pPr>
      <w:r w:rsidRPr="00C13C22">
        <w:rPr>
          <w:rFonts w:ascii="Tahoma" w:hAnsi="Tahoma" w:cs="Tahoma"/>
          <w:b/>
        </w:rPr>
        <w:t>Evaluation of suppliers’ performance</w:t>
      </w:r>
    </w:p>
    <w:p w:rsidR="00376EB6" w:rsidRPr="00C13C22" w:rsidRDefault="00376EB6" w:rsidP="00040AA5">
      <w:pPr>
        <w:ind w:left="420"/>
        <w:jc w:val="both"/>
        <w:rPr>
          <w:rFonts w:ascii="Tahoma" w:hAnsi="Tahoma" w:cs="Tahoma"/>
        </w:rPr>
      </w:pPr>
    </w:p>
    <w:p w:rsidR="00376EB6" w:rsidRPr="00C13C22" w:rsidRDefault="00376EB6" w:rsidP="00040AA5">
      <w:pPr>
        <w:ind w:left="420"/>
        <w:jc w:val="both"/>
        <w:rPr>
          <w:rFonts w:ascii="Tahoma" w:hAnsi="Tahoma" w:cs="Tahoma"/>
        </w:rPr>
      </w:pPr>
      <w:r w:rsidRPr="00C13C22">
        <w:rPr>
          <w:rFonts w:ascii="Tahoma" w:hAnsi="Tahoma" w:cs="Tahoma"/>
        </w:rPr>
        <w:t>Suppliers shall be constantly evaluated on their performance and adherence to the agreed upon terms. This will be used at the end of the procurement cycle to plan for future renewal or cancellation of a contract.</w:t>
      </w:r>
    </w:p>
    <w:p w:rsidR="00F66BF6" w:rsidRDefault="00F66BF6" w:rsidP="00040AA5">
      <w:pPr>
        <w:ind w:left="420"/>
        <w:jc w:val="both"/>
        <w:rPr>
          <w:rFonts w:ascii="Tahoma" w:hAnsi="Tahoma" w:cs="Tahoma"/>
        </w:rPr>
      </w:pPr>
    </w:p>
    <w:p w:rsidR="00376EB6" w:rsidRPr="00C13C22" w:rsidRDefault="00853A84" w:rsidP="00040AA5">
      <w:pPr>
        <w:ind w:left="420"/>
        <w:jc w:val="both"/>
        <w:rPr>
          <w:rFonts w:ascii="Tahoma" w:hAnsi="Tahoma" w:cs="Tahoma"/>
        </w:rPr>
      </w:pPr>
      <w:r w:rsidRPr="00C13C22">
        <w:rPr>
          <w:rFonts w:ascii="Tahoma" w:hAnsi="Tahoma" w:cs="Tahoma"/>
        </w:rPr>
        <w:t>Departments/areas</w:t>
      </w:r>
      <w:r w:rsidR="00376EB6" w:rsidRPr="00C13C22">
        <w:rPr>
          <w:rFonts w:ascii="Tahoma" w:hAnsi="Tahoma" w:cs="Tahoma"/>
        </w:rPr>
        <w:t xml:space="preserve"> for supplier evaluation are:</w:t>
      </w:r>
    </w:p>
    <w:p w:rsidR="00376EB6" w:rsidRPr="00C13C22" w:rsidRDefault="00376EB6" w:rsidP="00040AA5">
      <w:pPr>
        <w:numPr>
          <w:ilvl w:val="0"/>
          <w:numId w:val="22"/>
        </w:numPr>
        <w:jc w:val="both"/>
        <w:rPr>
          <w:rFonts w:ascii="Tahoma" w:hAnsi="Tahoma" w:cs="Tahoma"/>
        </w:rPr>
      </w:pPr>
      <w:r w:rsidRPr="00C13C22">
        <w:rPr>
          <w:rFonts w:ascii="Tahoma" w:hAnsi="Tahoma" w:cs="Tahoma"/>
        </w:rPr>
        <w:t>Technical criteria: ability to meet the desired quality and compliance with sample or specifications given.</w:t>
      </w:r>
    </w:p>
    <w:p w:rsidR="00376EB6" w:rsidRPr="00C13C22" w:rsidRDefault="00376EB6" w:rsidP="00040AA5">
      <w:pPr>
        <w:numPr>
          <w:ilvl w:val="0"/>
          <w:numId w:val="23"/>
        </w:numPr>
        <w:tabs>
          <w:tab w:val="clear" w:pos="1140"/>
          <w:tab w:val="num" w:pos="840"/>
        </w:tabs>
        <w:ind w:left="840" w:hanging="480"/>
        <w:jc w:val="both"/>
        <w:rPr>
          <w:rFonts w:ascii="Tahoma" w:hAnsi="Tahoma" w:cs="Tahoma"/>
        </w:rPr>
      </w:pPr>
      <w:r w:rsidRPr="00C13C22">
        <w:rPr>
          <w:rFonts w:ascii="Tahoma" w:hAnsi="Tahoma" w:cs="Tahoma"/>
        </w:rPr>
        <w:t>Financial criteria: The financial stability of the supplier and what negotiating power is available.</w:t>
      </w:r>
    </w:p>
    <w:p w:rsidR="00376EB6" w:rsidRPr="00C13C22" w:rsidRDefault="00376EB6" w:rsidP="00040AA5">
      <w:pPr>
        <w:numPr>
          <w:ilvl w:val="0"/>
          <w:numId w:val="23"/>
        </w:numPr>
        <w:tabs>
          <w:tab w:val="clear" w:pos="1140"/>
          <w:tab w:val="num" w:pos="840"/>
        </w:tabs>
        <w:ind w:left="840" w:hanging="480"/>
        <w:jc w:val="both"/>
        <w:rPr>
          <w:rFonts w:ascii="Tahoma" w:hAnsi="Tahoma" w:cs="Tahoma"/>
        </w:rPr>
      </w:pPr>
      <w:r w:rsidRPr="00C13C22">
        <w:rPr>
          <w:rFonts w:ascii="Tahoma" w:hAnsi="Tahoma" w:cs="Tahoma"/>
        </w:rPr>
        <w:t>Commercial criteria</w:t>
      </w:r>
      <w:r w:rsidR="0067378F" w:rsidRPr="00C13C22">
        <w:rPr>
          <w:rFonts w:ascii="Tahoma" w:hAnsi="Tahoma" w:cs="Tahoma"/>
        </w:rPr>
        <w:t>: Shall</w:t>
      </w:r>
      <w:r w:rsidRPr="00C13C22">
        <w:rPr>
          <w:rFonts w:ascii="Tahoma" w:hAnsi="Tahoma" w:cs="Tahoma"/>
        </w:rPr>
        <w:t xml:space="preserve"> consider customer care, market coverage, supply history, experience, and number of customers.</w:t>
      </w:r>
    </w:p>
    <w:p w:rsidR="00376EB6" w:rsidRPr="00C13C22" w:rsidRDefault="00376EB6" w:rsidP="00040AA5">
      <w:pPr>
        <w:numPr>
          <w:ilvl w:val="0"/>
          <w:numId w:val="23"/>
        </w:numPr>
        <w:tabs>
          <w:tab w:val="clear" w:pos="1140"/>
          <w:tab w:val="num" w:pos="840"/>
        </w:tabs>
        <w:ind w:left="840" w:hanging="480"/>
        <w:jc w:val="both"/>
        <w:rPr>
          <w:rFonts w:ascii="Tahoma" w:hAnsi="Tahoma" w:cs="Tahoma"/>
        </w:rPr>
      </w:pPr>
      <w:r w:rsidRPr="00C13C22">
        <w:rPr>
          <w:rFonts w:ascii="Tahoma" w:hAnsi="Tahoma" w:cs="Tahoma"/>
        </w:rPr>
        <w:t>Competitiveness: cost and quality of goods as compared to a known competitor.</w:t>
      </w:r>
    </w:p>
    <w:p w:rsidR="00376EB6" w:rsidRPr="00C13C22" w:rsidRDefault="00376EB6" w:rsidP="00040AA5">
      <w:pPr>
        <w:numPr>
          <w:ilvl w:val="0"/>
          <w:numId w:val="23"/>
        </w:numPr>
        <w:tabs>
          <w:tab w:val="clear" w:pos="1140"/>
          <w:tab w:val="num" w:pos="840"/>
        </w:tabs>
        <w:ind w:left="840" w:hanging="480"/>
        <w:jc w:val="both"/>
        <w:rPr>
          <w:rFonts w:ascii="Tahoma" w:hAnsi="Tahoma" w:cs="Tahoma"/>
        </w:rPr>
      </w:pPr>
      <w:r w:rsidRPr="00C13C22">
        <w:rPr>
          <w:rFonts w:ascii="Tahoma" w:hAnsi="Tahoma" w:cs="Tahoma"/>
        </w:rPr>
        <w:t xml:space="preserve">Environmental procedure: policy on preservation </w:t>
      </w:r>
      <w:r w:rsidR="0067378F" w:rsidRPr="00C13C22">
        <w:rPr>
          <w:rFonts w:ascii="Tahoma" w:hAnsi="Tahoma" w:cs="Tahoma"/>
        </w:rPr>
        <w:t xml:space="preserve">of the environment, disposal of </w:t>
      </w:r>
      <w:proofErr w:type="gramStart"/>
      <w:r w:rsidRPr="00C13C22">
        <w:rPr>
          <w:rFonts w:ascii="Tahoma" w:hAnsi="Tahoma" w:cs="Tahoma"/>
        </w:rPr>
        <w:t>expired</w:t>
      </w:r>
      <w:proofErr w:type="gramEnd"/>
      <w:r w:rsidRPr="00C13C22">
        <w:rPr>
          <w:rFonts w:ascii="Tahoma" w:hAnsi="Tahoma" w:cs="Tahoma"/>
        </w:rPr>
        <w:t xml:space="preserve"> products, etc.</w:t>
      </w:r>
    </w:p>
    <w:p w:rsidR="00376EB6" w:rsidRPr="00C13C22" w:rsidRDefault="00376EB6" w:rsidP="00040AA5">
      <w:pPr>
        <w:numPr>
          <w:ilvl w:val="0"/>
          <w:numId w:val="23"/>
        </w:numPr>
        <w:tabs>
          <w:tab w:val="clear" w:pos="1140"/>
          <w:tab w:val="num" w:pos="840"/>
        </w:tabs>
        <w:ind w:left="840" w:hanging="480"/>
        <w:jc w:val="both"/>
        <w:rPr>
          <w:rFonts w:ascii="Tahoma" w:hAnsi="Tahoma" w:cs="Tahoma"/>
        </w:rPr>
      </w:pPr>
      <w:r w:rsidRPr="00C13C22">
        <w:rPr>
          <w:rFonts w:ascii="Tahoma" w:hAnsi="Tahoma" w:cs="Tahoma"/>
        </w:rPr>
        <w:t xml:space="preserve">Ethical criteria/ corporate responsibility: </w:t>
      </w:r>
      <w:proofErr w:type="spellStart"/>
      <w:r w:rsidRPr="00C13C22">
        <w:rPr>
          <w:rFonts w:ascii="Tahoma" w:hAnsi="Tahoma" w:cs="Tahoma"/>
        </w:rPr>
        <w:t>labour</w:t>
      </w:r>
      <w:proofErr w:type="spellEnd"/>
      <w:r w:rsidRPr="00C13C22">
        <w:rPr>
          <w:rFonts w:ascii="Tahoma" w:hAnsi="Tahoma" w:cs="Tahoma"/>
        </w:rPr>
        <w:t xml:space="preserve"> source, respect for human rights, etc.</w:t>
      </w:r>
    </w:p>
    <w:p w:rsidR="00376EB6" w:rsidRPr="00C13C22" w:rsidRDefault="00376EB6" w:rsidP="00040AA5">
      <w:pPr>
        <w:ind w:left="420"/>
        <w:jc w:val="both"/>
        <w:rPr>
          <w:rFonts w:ascii="Tahoma" w:hAnsi="Tahoma" w:cs="Tahoma"/>
        </w:rPr>
      </w:pPr>
    </w:p>
    <w:p w:rsidR="00376EB6" w:rsidRPr="00C13C22" w:rsidRDefault="00376EB6" w:rsidP="00040AA5">
      <w:pPr>
        <w:numPr>
          <w:ilvl w:val="1"/>
          <w:numId w:val="18"/>
        </w:numPr>
        <w:jc w:val="both"/>
        <w:rPr>
          <w:rFonts w:ascii="Tahoma" w:hAnsi="Tahoma" w:cs="Tahoma"/>
          <w:b/>
        </w:rPr>
      </w:pPr>
      <w:r w:rsidRPr="00C13C22">
        <w:rPr>
          <w:rFonts w:ascii="Tahoma" w:hAnsi="Tahoma" w:cs="Tahoma"/>
          <w:b/>
        </w:rPr>
        <w:t>Shelf-life Acceptance Criteria for products</w:t>
      </w:r>
    </w:p>
    <w:p w:rsidR="00376EB6" w:rsidRPr="00C13C22" w:rsidRDefault="00376EB6" w:rsidP="00040AA5">
      <w:pPr>
        <w:ind w:left="420"/>
        <w:jc w:val="both"/>
        <w:rPr>
          <w:rFonts w:ascii="Tahoma" w:hAnsi="Tahoma" w:cs="Tahoma"/>
        </w:rPr>
      </w:pPr>
    </w:p>
    <w:p w:rsidR="00376EB6" w:rsidRPr="00C13C22" w:rsidRDefault="00376EB6" w:rsidP="00EF7FD1">
      <w:pPr>
        <w:ind w:left="420"/>
        <w:jc w:val="both"/>
        <w:rPr>
          <w:rFonts w:ascii="Tahoma" w:hAnsi="Tahoma" w:cs="Tahoma"/>
        </w:rPr>
      </w:pPr>
      <w:r w:rsidRPr="00C13C22">
        <w:rPr>
          <w:rFonts w:ascii="Tahoma" w:hAnsi="Tahoma" w:cs="Tahoma"/>
        </w:rPr>
        <w:t xml:space="preserve">All products to be received in the </w:t>
      </w:r>
      <w:r w:rsidR="00EF7FD1" w:rsidRPr="00C13C22">
        <w:rPr>
          <w:rFonts w:ascii="Tahoma" w:hAnsi="Tahoma" w:cs="Tahoma"/>
        </w:rPr>
        <w:t>Foundation</w:t>
      </w:r>
      <w:r w:rsidRPr="00C13C22">
        <w:rPr>
          <w:rFonts w:ascii="Tahoma" w:hAnsi="Tahoma" w:cs="Tahoma"/>
        </w:rPr>
        <w:t xml:space="preserve"> store shall conform to the expiration requirements as mentioned in the table below:</w:t>
      </w:r>
    </w:p>
    <w:p w:rsidR="00376EB6" w:rsidRPr="00C13C22" w:rsidRDefault="00376EB6" w:rsidP="00040AA5">
      <w:pPr>
        <w:ind w:left="420"/>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0"/>
        <w:gridCol w:w="4263"/>
      </w:tblGrid>
      <w:tr w:rsidR="00376EB6" w:rsidRPr="00C13C22">
        <w:trPr>
          <w:jc w:val="center"/>
        </w:trPr>
        <w:tc>
          <w:tcPr>
            <w:tcW w:w="2210" w:type="dxa"/>
          </w:tcPr>
          <w:p w:rsidR="00376EB6" w:rsidRPr="00C13C22" w:rsidRDefault="00524224" w:rsidP="00040AA5">
            <w:pPr>
              <w:jc w:val="both"/>
              <w:rPr>
                <w:rFonts w:ascii="Tahoma" w:hAnsi="Tahoma" w:cs="Tahoma"/>
                <w:b/>
              </w:rPr>
            </w:pPr>
            <w:r w:rsidRPr="00C13C22">
              <w:rPr>
                <w:rFonts w:ascii="Tahoma" w:hAnsi="Tahoma" w:cs="Tahoma"/>
                <w:b/>
              </w:rPr>
              <w:t>Labeled</w:t>
            </w:r>
            <w:r w:rsidR="00376EB6" w:rsidRPr="00C13C22">
              <w:rPr>
                <w:rFonts w:ascii="Tahoma" w:hAnsi="Tahoma" w:cs="Tahoma"/>
                <w:b/>
              </w:rPr>
              <w:t xml:space="preserve"> Shelf-life</w:t>
            </w:r>
          </w:p>
        </w:tc>
        <w:tc>
          <w:tcPr>
            <w:tcW w:w="4263" w:type="dxa"/>
          </w:tcPr>
          <w:p w:rsidR="00376EB6" w:rsidRPr="00C13C22" w:rsidRDefault="00376EB6" w:rsidP="00040AA5">
            <w:pPr>
              <w:jc w:val="both"/>
              <w:rPr>
                <w:rFonts w:ascii="Tahoma" w:hAnsi="Tahoma" w:cs="Tahoma"/>
                <w:b/>
              </w:rPr>
            </w:pPr>
            <w:r w:rsidRPr="00C13C22">
              <w:rPr>
                <w:rFonts w:ascii="Tahoma" w:hAnsi="Tahoma" w:cs="Tahoma"/>
                <w:b/>
              </w:rPr>
              <w:t>Minimum remaining shelf-life allowed</w:t>
            </w:r>
          </w:p>
        </w:tc>
      </w:tr>
      <w:tr w:rsidR="00376EB6" w:rsidRPr="00C13C22">
        <w:trPr>
          <w:jc w:val="center"/>
        </w:trPr>
        <w:tc>
          <w:tcPr>
            <w:tcW w:w="2210" w:type="dxa"/>
          </w:tcPr>
          <w:p w:rsidR="00376EB6" w:rsidRPr="00C13C22" w:rsidRDefault="00376EB6" w:rsidP="00040AA5">
            <w:pPr>
              <w:jc w:val="both"/>
              <w:rPr>
                <w:rFonts w:ascii="Tahoma" w:hAnsi="Tahoma" w:cs="Tahoma"/>
              </w:rPr>
            </w:pPr>
            <w:r w:rsidRPr="00C13C22">
              <w:rPr>
                <w:rFonts w:ascii="Tahoma" w:hAnsi="Tahoma" w:cs="Tahoma"/>
              </w:rPr>
              <w:t>Less than 2years</w:t>
            </w:r>
          </w:p>
        </w:tc>
        <w:tc>
          <w:tcPr>
            <w:tcW w:w="4263" w:type="dxa"/>
          </w:tcPr>
          <w:p w:rsidR="00376EB6" w:rsidRPr="00C13C22" w:rsidRDefault="00376EB6" w:rsidP="00040AA5">
            <w:pPr>
              <w:jc w:val="both"/>
              <w:rPr>
                <w:rFonts w:ascii="Tahoma" w:hAnsi="Tahoma" w:cs="Tahoma"/>
              </w:rPr>
            </w:pPr>
            <w:r w:rsidRPr="00C13C22">
              <w:rPr>
                <w:rFonts w:ascii="Tahoma" w:hAnsi="Tahoma" w:cs="Tahoma"/>
              </w:rPr>
              <w:t>60% of labeled period</w:t>
            </w:r>
          </w:p>
        </w:tc>
      </w:tr>
      <w:tr w:rsidR="00376EB6" w:rsidRPr="00C13C22">
        <w:trPr>
          <w:jc w:val="center"/>
        </w:trPr>
        <w:tc>
          <w:tcPr>
            <w:tcW w:w="2210" w:type="dxa"/>
          </w:tcPr>
          <w:p w:rsidR="00376EB6" w:rsidRPr="00C13C22" w:rsidRDefault="00376EB6" w:rsidP="00040AA5">
            <w:pPr>
              <w:jc w:val="both"/>
              <w:rPr>
                <w:rFonts w:ascii="Tahoma" w:hAnsi="Tahoma" w:cs="Tahoma"/>
              </w:rPr>
            </w:pPr>
            <w:r w:rsidRPr="00C13C22">
              <w:rPr>
                <w:rFonts w:ascii="Tahoma" w:hAnsi="Tahoma" w:cs="Tahoma"/>
              </w:rPr>
              <w:t>2 years</w:t>
            </w:r>
          </w:p>
        </w:tc>
        <w:tc>
          <w:tcPr>
            <w:tcW w:w="4263" w:type="dxa"/>
          </w:tcPr>
          <w:p w:rsidR="00376EB6" w:rsidRPr="00C13C22" w:rsidRDefault="00376EB6" w:rsidP="00040AA5">
            <w:pPr>
              <w:jc w:val="both"/>
              <w:rPr>
                <w:rFonts w:ascii="Tahoma" w:hAnsi="Tahoma" w:cs="Tahoma"/>
              </w:rPr>
            </w:pPr>
            <w:r w:rsidRPr="00C13C22">
              <w:rPr>
                <w:rFonts w:ascii="Tahoma" w:hAnsi="Tahoma" w:cs="Tahoma"/>
              </w:rPr>
              <w:t>14 months</w:t>
            </w:r>
          </w:p>
        </w:tc>
      </w:tr>
      <w:tr w:rsidR="00376EB6" w:rsidRPr="00C13C22">
        <w:trPr>
          <w:jc w:val="center"/>
        </w:trPr>
        <w:tc>
          <w:tcPr>
            <w:tcW w:w="2210" w:type="dxa"/>
          </w:tcPr>
          <w:p w:rsidR="00376EB6" w:rsidRPr="00C13C22" w:rsidRDefault="00376EB6" w:rsidP="00040AA5">
            <w:pPr>
              <w:jc w:val="both"/>
              <w:rPr>
                <w:rFonts w:ascii="Tahoma" w:hAnsi="Tahoma" w:cs="Tahoma"/>
              </w:rPr>
            </w:pPr>
            <w:r w:rsidRPr="00C13C22">
              <w:rPr>
                <w:rFonts w:ascii="Tahoma" w:hAnsi="Tahoma" w:cs="Tahoma"/>
              </w:rPr>
              <w:t>3 years</w:t>
            </w:r>
          </w:p>
        </w:tc>
        <w:tc>
          <w:tcPr>
            <w:tcW w:w="4263" w:type="dxa"/>
          </w:tcPr>
          <w:p w:rsidR="00376EB6" w:rsidRPr="00C13C22" w:rsidRDefault="00376EB6" w:rsidP="00040AA5">
            <w:pPr>
              <w:jc w:val="both"/>
              <w:rPr>
                <w:rFonts w:ascii="Tahoma" w:hAnsi="Tahoma" w:cs="Tahoma"/>
              </w:rPr>
            </w:pPr>
            <w:r w:rsidRPr="00C13C22">
              <w:rPr>
                <w:rFonts w:ascii="Tahoma" w:hAnsi="Tahoma" w:cs="Tahoma"/>
              </w:rPr>
              <w:t>25 months</w:t>
            </w:r>
          </w:p>
        </w:tc>
      </w:tr>
      <w:tr w:rsidR="00376EB6" w:rsidRPr="00C13C22">
        <w:trPr>
          <w:jc w:val="center"/>
        </w:trPr>
        <w:tc>
          <w:tcPr>
            <w:tcW w:w="2210" w:type="dxa"/>
          </w:tcPr>
          <w:p w:rsidR="00376EB6" w:rsidRPr="00C13C22" w:rsidRDefault="00376EB6" w:rsidP="00040AA5">
            <w:pPr>
              <w:jc w:val="both"/>
              <w:rPr>
                <w:rFonts w:ascii="Tahoma" w:hAnsi="Tahoma" w:cs="Tahoma"/>
              </w:rPr>
            </w:pPr>
            <w:r w:rsidRPr="00C13C22">
              <w:rPr>
                <w:rFonts w:ascii="Tahoma" w:hAnsi="Tahoma" w:cs="Tahoma"/>
              </w:rPr>
              <w:t>4 years</w:t>
            </w:r>
          </w:p>
        </w:tc>
        <w:tc>
          <w:tcPr>
            <w:tcW w:w="4263" w:type="dxa"/>
          </w:tcPr>
          <w:p w:rsidR="00376EB6" w:rsidRPr="00C13C22" w:rsidRDefault="00376EB6" w:rsidP="00040AA5">
            <w:pPr>
              <w:jc w:val="both"/>
              <w:rPr>
                <w:rFonts w:ascii="Tahoma" w:hAnsi="Tahoma" w:cs="Tahoma"/>
              </w:rPr>
            </w:pPr>
            <w:r w:rsidRPr="00C13C22">
              <w:rPr>
                <w:rFonts w:ascii="Tahoma" w:hAnsi="Tahoma" w:cs="Tahoma"/>
              </w:rPr>
              <w:t>33 months</w:t>
            </w:r>
          </w:p>
        </w:tc>
      </w:tr>
      <w:tr w:rsidR="00376EB6" w:rsidRPr="00C13C22">
        <w:trPr>
          <w:jc w:val="center"/>
        </w:trPr>
        <w:tc>
          <w:tcPr>
            <w:tcW w:w="2210" w:type="dxa"/>
          </w:tcPr>
          <w:p w:rsidR="00376EB6" w:rsidRPr="00C13C22" w:rsidRDefault="00376EB6" w:rsidP="00040AA5">
            <w:pPr>
              <w:jc w:val="both"/>
              <w:rPr>
                <w:rFonts w:ascii="Tahoma" w:hAnsi="Tahoma" w:cs="Tahoma"/>
              </w:rPr>
            </w:pPr>
            <w:r w:rsidRPr="00C13C22">
              <w:rPr>
                <w:rFonts w:ascii="Tahoma" w:hAnsi="Tahoma" w:cs="Tahoma"/>
              </w:rPr>
              <w:t>5 years</w:t>
            </w:r>
          </w:p>
        </w:tc>
        <w:tc>
          <w:tcPr>
            <w:tcW w:w="4263" w:type="dxa"/>
          </w:tcPr>
          <w:p w:rsidR="00376EB6" w:rsidRPr="00C13C22" w:rsidRDefault="00376EB6" w:rsidP="00040AA5">
            <w:pPr>
              <w:jc w:val="both"/>
              <w:rPr>
                <w:rFonts w:ascii="Tahoma" w:hAnsi="Tahoma" w:cs="Tahoma"/>
              </w:rPr>
            </w:pPr>
            <w:r w:rsidRPr="00C13C22">
              <w:rPr>
                <w:rFonts w:ascii="Tahoma" w:hAnsi="Tahoma" w:cs="Tahoma"/>
              </w:rPr>
              <w:t>48 months</w:t>
            </w:r>
          </w:p>
        </w:tc>
      </w:tr>
    </w:tbl>
    <w:p w:rsidR="0067378F" w:rsidRPr="00C13C22" w:rsidRDefault="00376EB6" w:rsidP="00040AA5">
      <w:pPr>
        <w:jc w:val="both"/>
        <w:rPr>
          <w:rFonts w:ascii="Tahoma" w:hAnsi="Tahoma" w:cs="Tahoma"/>
          <w:b/>
        </w:rPr>
      </w:pPr>
      <w:r w:rsidRPr="00C13C22">
        <w:rPr>
          <w:rFonts w:ascii="Tahoma" w:hAnsi="Tahoma" w:cs="Tahoma"/>
          <w:b/>
        </w:rPr>
        <w:lastRenderedPageBreak/>
        <w:tab/>
      </w:r>
    </w:p>
    <w:p w:rsidR="0067378F" w:rsidRPr="00C13C22" w:rsidRDefault="00376EB6" w:rsidP="00040AA5">
      <w:pPr>
        <w:numPr>
          <w:ilvl w:val="0"/>
          <w:numId w:val="32"/>
        </w:numPr>
        <w:jc w:val="both"/>
        <w:rPr>
          <w:rFonts w:ascii="Tahoma" w:hAnsi="Tahoma" w:cs="Tahoma"/>
          <w:b/>
        </w:rPr>
      </w:pPr>
      <w:r w:rsidRPr="00C13C22">
        <w:rPr>
          <w:rFonts w:ascii="Tahoma" w:hAnsi="Tahoma" w:cs="Tahoma"/>
          <w:b/>
        </w:rPr>
        <w:t>Donations:</w:t>
      </w:r>
    </w:p>
    <w:p w:rsidR="00376EB6" w:rsidRPr="00C13C22" w:rsidRDefault="00376EB6" w:rsidP="00F46818">
      <w:pPr>
        <w:jc w:val="both"/>
        <w:rPr>
          <w:rFonts w:ascii="Tahoma" w:hAnsi="Tahoma" w:cs="Tahoma"/>
        </w:rPr>
      </w:pPr>
      <w:r w:rsidRPr="00C13C22">
        <w:rPr>
          <w:rFonts w:ascii="Tahoma" w:hAnsi="Tahoma" w:cs="Tahoma"/>
        </w:rPr>
        <w:t>All donations to</w:t>
      </w:r>
      <w:r w:rsidR="00EF7FD1" w:rsidRPr="00C13C22">
        <w:rPr>
          <w:rFonts w:ascii="Tahoma" w:hAnsi="Tahoma" w:cs="Tahoma"/>
        </w:rPr>
        <w:t xml:space="preserve"> Foundation </w:t>
      </w:r>
      <w:r w:rsidRPr="00C13C22">
        <w:rPr>
          <w:rFonts w:ascii="Tahoma" w:hAnsi="Tahoma" w:cs="Tahoma"/>
        </w:rPr>
        <w:t>shall have at least 50% of their labele</w:t>
      </w:r>
      <w:r w:rsidR="0067378F" w:rsidRPr="00C13C22">
        <w:rPr>
          <w:rFonts w:ascii="Tahoma" w:hAnsi="Tahoma" w:cs="Tahoma"/>
        </w:rPr>
        <w:t>d shelf-life left OR 6months</w:t>
      </w:r>
      <w:r w:rsidR="0067378F" w:rsidRPr="00C13C22">
        <w:rPr>
          <w:rFonts w:ascii="Tahoma" w:hAnsi="Tahoma" w:cs="Tahoma"/>
          <w:b/>
        </w:rPr>
        <w:t xml:space="preserve"> </w:t>
      </w:r>
      <w:r w:rsidR="0067378F" w:rsidRPr="00C13C22">
        <w:rPr>
          <w:rFonts w:ascii="Tahoma" w:hAnsi="Tahoma" w:cs="Tahoma"/>
        </w:rPr>
        <w:t xml:space="preserve">of </w:t>
      </w:r>
      <w:r w:rsidRPr="00C13C22">
        <w:rPr>
          <w:rFonts w:ascii="Tahoma" w:hAnsi="Tahoma" w:cs="Tahoma"/>
        </w:rPr>
        <w:t>the shelf-life left if the product is projected to be used within 4 months. Entry</w:t>
      </w:r>
      <w:r w:rsidR="0067378F" w:rsidRPr="00C13C22">
        <w:rPr>
          <w:rFonts w:ascii="Tahoma" w:hAnsi="Tahoma" w:cs="Tahoma"/>
        </w:rPr>
        <w:t xml:space="preserve"> of</w:t>
      </w:r>
      <w:r w:rsidR="0067378F" w:rsidRPr="00C13C22">
        <w:rPr>
          <w:rFonts w:ascii="Tahoma" w:hAnsi="Tahoma" w:cs="Tahoma"/>
          <w:b/>
        </w:rPr>
        <w:t xml:space="preserve"> </w:t>
      </w:r>
      <w:r w:rsidRPr="00C13C22">
        <w:rPr>
          <w:rFonts w:ascii="Tahoma" w:hAnsi="Tahoma" w:cs="Tahoma"/>
        </w:rPr>
        <w:t xml:space="preserve">donations to the </w:t>
      </w:r>
      <w:r w:rsidR="00EF7FD1" w:rsidRPr="00C13C22">
        <w:rPr>
          <w:rFonts w:ascii="Tahoma" w:hAnsi="Tahoma" w:cs="Tahoma"/>
        </w:rPr>
        <w:t>Foundation</w:t>
      </w:r>
      <w:r w:rsidRPr="00C13C22">
        <w:rPr>
          <w:rFonts w:ascii="Tahoma" w:hAnsi="Tahoma" w:cs="Tahoma"/>
        </w:rPr>
        <w:t xml:space="preserve"> store shall always be sanctio</w:t>
      </w:r>
      <w:r w:rsidR="0067378F" w:rsidRPr="00C13C22">
        <w:rPr>
          <w:rFonts w:ascii="Tahoma" w:hAnsi="Tahoma" w:cs="Tahoma"/>
        </w:rPr>
        <w:t>ned by either the head of</w:t>
      </w:r>
      <w:r w:rsidR="0067378F" w:rsidRPr="00C13C22">
        <w:rPr>
          <w:rFonts w:ascii="Tahoma" w:hAnsi="Tahoma" w:cs="Tahoma"/>
          <w:b/>
        </w:rPr>
        <w:t xml:space="preserve"> </w:t>
      </w:r>
      <w:r w:rsidRPr="00C13C22">
        <w:rPr>
          <w:rFonts w:ascii="Tahoma" w:hAnsi="Tahoma" w:cs="Tahoma"/>
        </w:rPr>
        <w:t>services of a named</w:t>
      </w:r>
      <w:r w:rsidR="00EF7FD1" w:rsidRPr="00C13C22">
        <w:rPr>
          <w:rFonts w:ascii="Tahoma" w:hAnsi="Tahoma" w:cs="Tahoma"/>
        </w:rPr>
        <w:t xml:space="preserve"> Foundation</w:t>
      </w:r>
      <w:r w:rsidRPr="00C13C22">
        <w:rPr>
          <w:rFonts w:ascii="Tahoma" w:hAnsi="Tahoma" w:cs="Tahoma"/>
        </w:rPr>
        <w:t xml:space="preserve"> </w:t>
      </w:r>
      <w:r w:rsidR="00E83E86" w:rsidRPr="00C13C22">
        <w:rPr>
          <w:rFonts w:ascii="Tahoma" w:hAnsi="Tahoma" w:cs="Tahoma"/>
        </w:rPr>
        <w:t>department</w:t>
      </w:r>
      <w:r w:rsidRPr="00C13C22">
        <w:rPr>
          <w:rFonts w:ascii="Tahoma" w:hAnsi="Tahoma" w:cs="Tahoma"/>
        </w:rPr>
        <w:t xml:space="preserve"> or the </w:t>
      </w:r>
      <w:r w:rsidR="00F46818" w:rsidRPr="00C13C22">
        <w:rPr>
          <w:rFonts w:ascii="Tahoma" w:hAnsi="Tahoma" w:cs="Tahoma"/>
        </w:rPr>
        <w:t>Foundation</w:t>
      </w:r>
      <w:r w:rsidRPr="00C13C22">
        <w:rPr>
          <w:rFonts w:ascii="Tahoma" w:hAnsi="Tahoma" w:cs="Tahoma"/>
        </w:rPr>
        <w:t xml:space="preserve"> Manager.</w:t>
      </w:r>
      <w:r w:rsidR="00EF7FD1" w:rsidRPr="00C13C22">
        <w:rPr>
          <w:rFonts w:ascii="Tahoma" w:hAnsi="Tahoma" w:cs="Tahoma"/>
        </w:rPr>
        <w:t xml:space="preserve"> </w:t>
      </w:r>
    </w:p>
    <w:p w:rsidR="003A5F8F" w:rsidRPr="00C13C22" w:rsidRDefault="00EF7FD1" w:rsidP="00040AA5">
      <w:pPr>
        <w:jc w:val="both"/>
        <w:rPr>
          <w:rFonts w:ascii="Tahoma" w:hAnsi="Tahoma" w:cs="Tahoma"/>
          <w:b/>
        </w:rPr>
      </w:pPr>
      <w:r w:rsidRPr="00C13C22">
        <w:rPr>
          <w:rFonts w:ascii="Tahoma" w:hAnsi="Tahoma" w:cs="Tahoma"/>
          <w:b/>
        </w:rPr>
        <w:t xml:space="preserve"> </w:t>
      </w:r>
    </w:p>
    <w:p w:rsidR="00376EB6" w:rsidRPr="00C13C22" w:rsidRDefault="00376EB6" w:rsidP="00040AA5">
      <w:pPr>
        <w:ind w:left="720" w:hanging="720"/>
        <w:jc w:val="both"/>
        <w:rPr>
          <w:rFonts w:ascii="Tahoma" w:hAnsi="Tahoma" w:cs="Tahoma"/>
        </w:rPr>
      </w:pPr>
    </w:p>
    <w:p w:rsidR="00376EB6" w:rsidRPr="00C13C22" w:rsidRDefault="00376EB6" w:rsidP="00040AA5">
      <w:pPr>
        <w:pStyle w:val="Heading3"/>
        <w:numPr>
          <w:ilvl w:val="0"/>
          <w:numId w:val="27"/>
        </w:numPr>
        <w:spacing w:before="0" w:after="0"/>
        <w:ind w:left="360"/>
        <w:jc w:val="both"/>
        <w:rPr>
          <w:rFonts w:ascii="Tahoma" w:hAnsi="Tahoma" w:cs="Tahoma"/>
          <w:sz w:val="24"/>
          <w:szCs w:val="24"/>
        </w:rPr>
      </w:pPr>
      <w:r w:rsidRPr="00C13C22">
        <w:rPr>
          <w:rFonts w:ascii="Tahoma" w:hAnsi="Tahoma" w:cs="Tahoma"/>
          <w:sz w:val="24"/>
          <w:szCs w:val="24"/>
        </w:rPr>
        <w:t>ATTACHMENTS</w:t>
      </w:r>
    </w:p>
    <w:p w:rsidR="00376EB6" w:rsidRPr="00C13C22" w:rsidRDefault="00376EB6" w:rsidP="00040AA5">
      <w:pPr>
        <w:jc w:val="both"/>
        <w:rPr>
          <w:rFonts w:ascii="Tahoma" w:hAnsi="Tahoma" w:cs="Tahoma"/>
          <w:bCs/>
        </w:rPr>
      </w:pPr>
    </w:p>
    <w:p w:rsidR="00376EB6" w:rsidRPr="00C13C22" w:rsidRDefault="00376EB6" w:rsidP="00040AA5">
      <w:pPr>
        <w:numPr>
          <w:ilvl w:val="1"/>
          <w:numId w:val="27"/>
        </w:numPr>
        <w:ind w:left="720"/>
        <w:jc w:val="both"/>
        <w:rPr>
          <w:rFonts w:ascii="Tahoma" w:hAnsi="Tahoma" w:cs="Tahoma"/>
          <w:bCs/>
        </w:rPr>
      </w:pPr>
      <w:r w:rsidRPr="00C13C22">
        <w:rPr>
          <w:rFonts w:ascii="Tahoma" w:hAnsi="Tahoma" w:cs="Tahoma"/>
          <w:bCs/>
        </w:rPr>
        <w:t>Local Purchase Order (LPO) book</w:t>
      </w:r>
    </w:p>
    <w:p w:rsidR="00376EB6" w:rsidRPr="00C13C22" w:rsidRDefault="00376EB6" w:rsidP="00040AA5">
      <w:pPr>
        <w:numPr>
          <w:ilvl w:val="1"/>
          <w:numId w:val="27"/>
        </w:numPr>
        <w:ind w:left="720"/>
        <w:jc w:val="both"/>
        <w:rPr>
          <w:rFonts w:ascii="Tahoma" w:hAnsi="Tahoma" w:cs="Tahoma"/>
          <w:bCs/>
        </w:rPr>
      </w:pPr>
      <w:r w:rsidRPr="00C13C22">
        <w:rPr>
          <w:rFonts w:ascii="Tahoma" w:hAnsi="Tahoma" w:cs="Tahoma"/>
          <w:bCs/>
        </w:rPr>
        <w:t>Request for Quotation book</w:t>
      </w:r>
    </w:p>
    <w:p w:rsidR="00376EB6" w:rsidRPr="00C13C22" w:rsidRDefault="00376EB6" w:rsidP="00040AA5">
      <w:pPr>
        <w:numPr>
          <w:ilvl w:val="1"/>
          <w:numId w:val="27"/>
        </w:numPr>
        <w:ind w:left="720"/>
        <w:jc w:val="both"/>
        <w:rPr>
          <w:rFonts w:ascii="Tahoma" w:hAnsi="Tahoma" w:cs="Tahoma"/>
          <w:bCs/>
        </w:rPr>
      </w:pPr>
      <w:r w:rsidRPr="00C13C22">
        <w:rPr>
          <w:rFonts w:ascii="Tahoma" w:hAnsi="Tahoma" w:cs="Tahoma"/>
          <w:bCs/>
        </w:rPr>
        <w:t>Goods received note</w:t>
      </w:r>
    </w:p>
    <w:p w:rsidR="00376EB6" w:rsidRPr="00C13C22" w:rsidRDefault="00376EB6" w:rsidP="00040AA5">
      <w:pPr>
        <w:numPr>
          <w:ilvl w:val="1"/>
          <w:numId w:val="27"/>
        </w:numPr>
        <w:ind w:left="720"/>
        <w:jc w:val="both"/>
        <w:rPr>
          <w:rFonts w:ascii="Tahoma" w:hAnsi="Tahoma" w:cs="Tahoma"/>
          <w:bCs/>
        </w:rPr>
      </w:pPr>
      <w:proofErr w:type="spellStart"/>
      <w:r w:rsidRPr="00C13C22">
        <w:rPr>
          <w:rFonts w:ascii="Tahoma" w:hAnsi="Tahoma" w:cs="Tahoma"/>
          <w:bCs/>
        </w:rPr>
        <w:t>Proforma</w:t>
      </w:r>
      <w:proofErr w:type="spellEnd"/>
      <w:r w:rsidRPr="00C13C22">
        <w:rPr>
          <w:rFonts w:ascii="Tahoma" w:hAnsi="Tahoma" w:cs="Tahoma"/>
          <w:bCs/>
        </w:rPr>
        <w:t xml:space="preserve"> invoice</w:t>
      </w:r>
    </w:p>
    <w:p w:rsidR="00376EB6" w:rsidRPr="00C13C22" w:rsidRDefault="0067378F" w:rsidP="00FD48BF">
      <w:pPr>
        <w:numPr>
          <w:ilvl w:val="1"/>
          <w:numId w:val="27"/>
        </w:numPr>
        <w:ind w:left="720"/>
        <w:jc w:val="both"/>
        <w:rPr>
          <w:rFonts w:ascii="Tahoma" w:hAnsi="Tahoma" w:cs="Tahoma"/>
          <w:bCs/>
        </w:rPr>
      </w:pPr>
      <w:r w:rsidRPr="00C13C22">
        <w:rPr>
          <w:rFonts w:ascii="Tahoma" w:hAnsi="Tahoma" w:cs="Tahoma"/>
          <w:bCs/>
        </w:rPr>
        <w:t>Product/Service</w:t>
      </w:r>
      <w:r w:rsidR="00376EB6" w:rsidRPr="00C13C22">
        <w:rPr>
          <w:rFonts w:ascii="Tahoma" w:hAnsi="Tahoma" w:cs="Tahoma"/>
          <w:bCs/>
        </w:rPr>
        <w:t xml:space="preserve"> classification and blocks for </w:t>
      </w:r>
      <w:r w:rsidR="00FD48BF" w:rsidRPr="00C13C22">
        <w:rPr>
          <w:rFonts w:ascii="Tahoma" w:hAnsi="Tahoma" w:cs="Tahoma"/>
          <w:bCs/>
        </w:rPr>
        <w:t>GEF</w:t>
      </w:r>
      <w:r w:rsidR="00BF2D8F" w:rsidRPr="00C13C22">
        <w:rPr>
          <w:rFonts w:ascii="Tahoma" w:hAnsi="Tahoma" w:cs="Tahoma"/>
          <w:bCs/>
        </w:rPr>
        <w:t>O</w:t>
      </w:r>
    </w:p>
    <w:p w:rsidR="00BF2D8F" w:rsidRPr="00C13C22" w:rsidRDefault="00BF2D8F" w:rsidP="00BF2D8F">
      <w:pPr>
        <w:ind w:left="1080"/>
        <w:jc w:val="both"/>
        <w:rPr>
          <w:rFonts w:ascii="Tahoma" w:hAnsi="Tahoma" w:cs="Tahoma"/>
          <w:bCs/>
        </w:rPr>
      </w:pPr>
    </w:p>
    <w:p w:rsidR="00376EB6" w:rsidRPr="00C13C22" w:rsidRDefault="00376EB6" w:rsidP="00040AA5">
      <w:pPr>
        <w:pStyle w:val="Heading3"/>
        <w:numPr>
          <w:ilvl w:val="0"/>
          <w:numId w:val="27"/>
        </w:numPr>
        <w:spacing w:before="0" w:after="0"/>
        <w:ind w:left="360"/>
        <w:jc w:val="both"/>
        <w:rPr>
          <w:rFonts w:ascii="Tahoma" w:hAnsi="Tahoma" w:cs="Tahoma"/>
          <w:sz w:val="24"/>
          <w:szCs w:val="24"/>
        </w:rPr>
      </w:pPr>
      <w:r w:rsidRPr="00C13C22">
        <w:rPr>
          <w:rFonts w:ascii="Tahoma" w:hAnsi="Tahoma" w:cs="Tahoma"/>
          <w:sz w:val="24"/>
          <w:szCs w:val="24"/>
        </w:rPr>
        <w:t>DOCUMENTATION/REFERENCES</w:t>
      </w:r>
    </w:p>
    <w:p w:rsidR="00376EB6" w:rsidRPr="00C13C22" w:rsidRDefault="00376EB6" w:rsidP="00040AA5">
      <w:pPr>
        <w:jc w:val="both"/>
        <w:rPr>
          <w:rFonts w:ascii="Tahoma" w:hAnsi="Tahoma" w:cs="Tahoma"/>
        </w:rPr>
      </w:pPr>
    </w:p>
    <w:p w:rsidR="00376EB6" w:rsidRPr="00C13C22" w:rsidRDefault="00376EB6" w:rsidP="00040AA5">
      <w:pPr>
        <w:numPr>
          <w:ilvl w:val="1"/>
          <w:numId w:val="27"/>
        </w:numPr>
        <w:ind w:left="720"/>
        <w:jc w:val="both"/>
        <w:rPr>
          <w:rFonts w:ascii="Tahoma" w:hAnsi="Tahoma" w:cs="Tahoma"/>
        </w:rPr>
      </w:pPr>
      <w:r w:rsidRPr="00C13C22">
        <w:rPr>
          <w:rFonts w:ascii="Tahoma" w:hAnsi="Tahoma" w:cs="Tahoma"/>
        </w:rPr>
        <w:t xml:space="preserve">Government of </w:t>
      </w:r>
      <w:smartTag w:uri="urn:schemas-microsoft-com:office:smarttags" w:element="country-region">
        <w:smartTag w:uri="urn:schemas-microsoft-com:office:smarttags" w:element="place">
          <w:r w:rsidR="00D73878" w:rsidRPr="00C13C22">
            <w:rPr>
              <w:rFonts w:ascii="Tahoma" w:hAnsi="Tahoma" w:cs="Tahoma"/>
            </w:rPr>
            <w:t>Tanzania</w:t>
          </w:r>
        </w:smartTag>
      </w:smartTag>
      <w:r w:rsidRPr="00C13C22">
        <w:rPr>
          <w:rFonts w:ascii="Tahoma" w:hAnsi="Tahoma" w:cs="Tahoma"/>
        </w:rPr>
        <w:t>, Ministry of Health; Health Information Management Systems (HIMS) guidelines.</w:t>
      </w:r>
    </w:p>
    <w:p w:rsidR="00376EB6" w:rsidRPr="00C13C22" w:rsidRDefault="00376EB6" w:rsidP="00040AA5">
      <w:pPr>
        <w:numPr>
          <w:ilvl w:val="1"/>
          <w:numId w:val="27"/>
        </w:numPr>
        <w:ind w:left="720"/>
        <w:jc w:val="both"/>
        <w:rPr>
          <w:rFonts w:ascii="Tahoma" w:hAnsi="Tahoma" w:cs="Tahoma"/>
        </w:rPr>
      </w:pPr>
      <w:r w:rsidRPr="00C13C22">
        <w:rPr>
          <w:rFonts w:ascii="Tahoma" w:hAnsi="Tahoma" w:cs="Tahoma"/>
        </w:rPr>
        <w:t xml:space="preserve">Management sciences for health; </w:t>
      </w:r>
      <w:r w:rsidR="00650F85" w:rsidRPr="00C13C22">
        <w:rPr>
          <w:rFonts w:ascii="Tahoma" w:hAnsi="Tahoma" w:cs="Tahoma"/>
        </w:rPr>
        <w:t>managing</w:t>
      </w:r>
      <w:r w:rsidRPr="00C13C22">
        <w:rPr>
          <w:rFonts w:ascii="Tahoma" w:hAnsi="Tahoma" w:cs="Tahoma"/>
        </w:rPr>
        <w:t xml:space="preserve"> drug supply.</w:t>
      </w:r>
    </w:p>
    <w:p w:rsidR="00376EB6" w:rsidRPr="00C13C22" w:rsidRDefault="00376EB6" w:rsidP="00040AA5">
      <w:pPr>
        <w:numPr>
          <w:ilvl w:val="1"/>
          <w:numId w:val="27"/>
        </w:numPr>
        <w:ind w:left="720"/>
        <w:jc w:val="both"/>
        <w:rPr>
          <w:rFonts w:ascii="Tahoma" w:hAnsi="Tahoma" w:cs="Tahoma"/>
        </w:rPr>
      </w:pPr>
      <w:r w:rsidRPr="00C13C22">
        <w:rPr>
          <w:rFonts w:ascii="Tahoma" w:hAnsi="Tahoma" w:cs="Tahoma"/>
        </w:rPr>
        <w:t xml:space="preserve">Ministry of Health </w:t>
      </w:r>
      <w:smartTag w:uri="urn:schemas-microsoft-com:office:smarttags" w:element="country-region">
        <w:smartTag w:uri="urn:schemas-microsoft-com:office:smarttags" w:element="place">
          <w:r w:rsidR="00D73878" w:rsidRPr="00C13C22">
            <w:rPr>
              <w:rFonts w:ascii="Tahoma" w:hAnsi="Tahoma" w:cs="Tahoma"/>
            </w:rPr>
            <w:t>Tanzania</w:t>
          </w:r>
        </w:smartTag>
      </w:smartTag>
      <w:r w:rsidRPr="00C13C22">
        <w:rPr>
          <w:rFonts w:ascii="Tahoma" w:hAnsi="Tahoma" w:cs="Tahoma"/>
        </w:rPr>
        <w:t>, (Jul. 2002); Manual on drug logistics and Stores management procedures for Districts and Health Units.</w:t>
      </w:r>
    </w:p>
    <w:p w:rsidR="00376EB6" w:rsidRPr="00C13C22" w:rsidRDefault="00376EB6" w:rsidP="00040AA5">
      <w:pPr>
        <w:pStyle w:val="Heading2"/>
        <w:jc w:val="both"/>
        <w:rPr>
          <w:rFonts w:ascii="Tahoma" w:hAnsi="Tahoma" w:cs="Tahoma"/>
          <w:sz w:val="24"/>
          <w:szCs w:val="24"/>
        </w:rPr>
      </w:pPr>
      <w:r w:rsidRPr="00C13C22">
        <w:rPr>
          <w:rFonts w:ascii="Tahoma" w:hAnsi="Tahoma" w:cs="Tahoma"/>
          <w:sz w:val="24"/>
          <w:szCs w:val="24"/>
        </w:rPr>
        <w:t>END.</w:t>
      </w:r>
    </w:p>
    <w:p w:rsidR="00F66BF6" w:rsidRDefault="00F66BF6" w:rsidP="00040AA5">
      <w:pPr>
        <w:jc w:val="both"/>
        <w:rPr>
          <w:rFonts w:ascii="Tahoma" w:hAnsi="Tahoma" w:cs="Tahoma"/>
          <w:b/>
        </w:rPr>
      </w:pPr>
    </w:p>
    <w:p w:rsidR="00376EB6" w:rsidRPr="00C13C22" w:rsidRDefault="00525D98" w:rsidP="00040AA5">
      <w:pPr>
        <w:jc w:val="both"/>
        <w:rPr>
          <w:rFonts w:ascii="Tahoma" w:hAnsi="Tahoma" w:cs="Tahoma"/>
          <w:b/>
        </w:rPr>
      </w:pPr>
      <w:r w:rsidRPr="00C13C22">
        <w:rPr>
          <w:rFonts w:ascii="Tahoma" w:hAnsi="Tahoma" w:cs="Tahoma"/>
          <w:b/>
        </w:rPr>
        <w:t xml:space="preserve">UNAUTHORISED </w:t>
      </w:r>
      <w:r w:rsidR="003E19B6" w:rsidRPr="00C13C22">
        <w:rPr>
          <w:rFonts w:ascii="Tahoma" w:hAnsi="Tahoma" w:cs="Tahoma"/>
          <w:b/>
        </w:rPr>
        <w:t>MODIFICATION</w:t>
      </w:r>
      <w:r w:rsidRPr="00C13C22">
        <w:rPr>
          <w:rFonts w:ascii="Tahoma" w:hAnsi="Tahoma" w:cs="Tahoma"/>
          <w:b/>
        </w:rPr>
        <w:t xml:space="preserve"> TO THIS FMG</w:t>
      </w:r>
      <w:r w:rsidR="00376EB6" w:rsidRPr="00C13C22">
        <w:rPr>
          <w:rFonts w:ascii="Tahoma" w:hAnsi="Tahoma" w:cs="Tahoma"/>
          <w:b/>
        </w:rPr>
        <w:t xml:space="preserve"> IS PROHIBITED</w:t>
      </w:r>
    </w:p>
    <w:p w:rsidR="00525D98" w:rsidRPr="00C13C22" w:rsidRDefault="00525D98" w:rsidP="00040AA5">
      <w:pPr>
        <w:jc w:val="both"/>
        <w:rPr>
          <w:rFonts w:ascii="Tahoma" w:hAnsi="Tahoma" w:cs="Tahoma"/>
          <w:b/>
        </w:rPr>
      </w:pPr>
    </w:p>
    <w:p w:rsidR="0059405E" w:rsidRDefault="0059405E" w:rsidP="00040AA5">
      <w:pPr>
        <w:jc w:val="both"/>
        <w:rPr>
          <w:rFonts w:ascii="Tahoma" w:hAnsi="Tahoma" w:cs="Tahoma"/>
          <w:b/>
        </w:rPr>
      </w:pPr>
    </w:p>
    <w:p w:rsidR="0059405E" w:rsidRDefault="0059405E" w:rsidP="00040AA5">
      <w:pPr>
        <w:jc w:val="both"/>
        <w:rPr>
          <w:rFonts w:ascii="Tahoma" w:hAnsi="Tahoma" w:cs="Tahoma"/>
          <w:b/>
        </w:rPr>
      </w:pPr>
    </w:p>
    <w:p w:rsidR="0059405E" w:rsidRDefault="0059405E" w:rsidP="00040AA5">
      <w:pPr>
        <w:jc w:val="both"/>
        <w:rPr>
          <w:rFonts w:ascii="Tahoma" w:hAnsi="Tahoma" w:cs="Tahoma"/>
          <w:b/>
        </w:rPr>
      </w:pPr>
    </w:p>
    <w:p w:rsidR="0059405E" w:rsidRDefault="0059405E" w:rsidP="00040AA5">
      <w:pPr>
        <w:jc w:val="both"/>
        <w:rPr>
          <w:rFonts w:ascii="Tahoma" w:hAnsi="Tahoma" w:cs="Tahoma"/>
          <w:b/>
        </w:rPr>
      </w:pPr>
    </w:p>
    <w:p w:rsidR="0059405E" w:rsidRDefault="0059405E" w:rsidP="00040AA5">
      <w:pPr>
        <w:jc w:val="both"/>
        <w:rPr>
          <w:rFonts w:ascii="Tahoma" w:hAnsi="Tahoma" w:cs="Tahoma"/>
          <w:b/>
        </w:rPr>
      </w:pPr>
    </w:p>
    <w:p w:rsidR="0059405E" w:rsidRDefault="0059405E" w:rsidP="00040AA5">
      <w:pPr>
        <w:jc w:val="both"/>
        <w:rPr>
          <w:rFonts w:ascii="Tahoma" w:hAnsi="Tahoma" w:cs="Tahoma"/>
          <w:b/>
        </w:rPr>
      </w:pPr>
    </w:p>
    <w:p w:rsidR="0059405E" w:rsidRDefault="0059405E" w:rsidP="00040AA5">
      <w:pPr>
        <w:jc w:val="both"/>
        <w:rPr>
          <w:rFonts w:ascii="Tahoma" w:hAnsi="Tahoma" w:cs="Tahoma"/>
          <w:b/>
        </w:rPr>
      </w:pPr>
    </w:p>
    <w:p w:rsidR="0059405E" w:rsidRDefault="0059405E" w:rsidP="00040AA5">
      <w:pPr>
        <w:jc w:val="both"/>
        <w:rPr>
          <w:rFonts w:ascii="Tahoma" w:hAnsi="Tahoma" w:cs="Tahoma"/>
          <w:b/>
        </w:rPr>
      </w:pPr>
    </w:p>
    <w:p w:rsidR="0059405E" w:rsidRDefault="0059405E" w:rsidP="00040AA5">
      <w:pPr>
        <w:jc w:val="both"/>
        <w:rPr>
          <w:rFonts w:ascii="Tahoma" w:hAnsi="Tahoma" w:cs="Tahoma"/>
          <w:b/>
        </w:rPr>
      </w:pPr>
    </w:p>
    <w:p w:rsidR="0059405E" w:rsidRDefault="0059405E" w:rsidP="00040AA5">
      <w:pPr>
        <w:jc w:val="both"/>
        <w:rPr>
          <w:rFonts w:ascii="Tahoma" w:hAnsi="Tahoma" w:cs="Tahoma"/>
          <w:b/>
        </w:rPr>
      </w:pPr>
    </w:p>
    <w:p w:rsidR="0059405E" w:rsidRDefault="0059405E" w:rsidP="00040AA5">
      <w:pPr>
        <w:jc w:val="both"/>
        <w:rPr>
          <w:rFonts w:ascii="Tahoma" w:hAnsi="Tahoma" w:cs="Tahoma"/>
          <w:b/>
        </w:rPr>
      </w:pPr>
    </w:p>
    <w:p w:rsidR="0059405E" w:rsidRDefault="0059405E" w:rsidP="00040AA5">
      <w:pPr>
        <w:jc w:val="both"/>
        <w:rPr>
          <w:rFonts w:ascii="Tahoma" w:hAnsi="Tahoma" w:cs="Tahoma"/>
          <w:b/>
        </w:rPr>
      </w:pPr>
    </w:p>
    <w:p w:rsidR="0059405E" w:rsidRDefault="0059405E" w:rsidP="00040AA5">
      <w:pPr>
        <w:jc w:val="both"/>
        <w:rPr>
          <w:rFonts w:ascii="Tahoma" w:hAnsi="Tahoma" w:cs="Tahoma"/>
          <w:b/>
        </w:rPr>
      </w:pPr>
    </w:p>
    <w:p w:rsidR="0059405E" w:rsidRDefault="0059405E" w:rsidP="00040AA5">
      <w:pPr>
        <w:jc w:val="both"/>
        <w:rPr>
          <w:rFonts w:ascii="Tahoma" w:hAnsi="Tahoma" w:cs="Tahoma"/>
          <w:b/>
        </w:rPr>
      </w:pPr>
    </w:p>
    <w:p w:rsidR="009D653D" w:rsidRDefault="009D653D" w:rsidP="00040AA5">
      <w:pPr>
        <w:jc w:val="both"/>
        <w:rPr>
          <w:rFonts w:ascii="Tahoma" w:hAnsi="Tahoma" w:cs="Tahoma"/>
          <w:b/>
        </w:rPr>
      </w:pPr>
    </w:p>
    <w:p w:rsidR="00FB7AD6" w:rsidRPr="00C13C22" w:rsidRDefault="00FB7AD6" w:rsidP="00040AA5">
      <w:pPr>
        <w:jc w:val="both"/>
        <w:rPr>
          <w:rFonts w:ascii="Tahoma" w:hAnsi="Tahoma" w:cs="Tahoma"/>
          <w:b/>
          <w:caps/>
          <w:spacing w:val="70"/>
          <w:lang w:val="en-CA"/>
        </w:rPr>
      </w:pPr>
      <w:r w:rsidRPr="00C13C22">
        <w:rPr>
          <w:rFonts w:ascii="Tahoma" w:hAnsi="Tahoma" w:cs="Tahoma"/>
          <w:b/>
          <w:caps/>
          <w:spacing w:val="70"/>
          <w:lang w:val="en-CA"/>
        </w:rPr>
        <w:lastRenderedPageBreak/>
        <w:t xml:space="preserve">appendix </w:t>
      </w:r>
      <w:r w:rsidR="00677CA7" w:rsidRPr="00C13C22">
        <w:rPr>
          <w:rFonts w:ascii="Tahoma" w:hAnsi="Tahoma" w:cs="Tahoma"/>
          <w:b/>
          <w:caps/>
          <w:spacing w:val="70"/>
          <w:lang w:val="en-CA"/>
        </w:rPr>
        <w:t>2</w:t>
      </w:r>
    </w:p>
    <w:p w:rsidR="00BE2A6C" w:rsidRPr="00C13C22" w:rsidRDefault="00FD48BF" w:rsidP="00040AA5">
      <w:pPr>
        <w:jc w:val="both"/>
        <w:rPr>
          <w:rFonts w:ascii="Tahoma" w:hAnsi="Tahoma" w:cs="Tahoma"/>
          <w:b/>
        </w:rPr>
      </w:pPr>
      <w:r w:rsidRPr="00C13C22">
        <w:rPr>
          <w:rFonts w:ascii="Tahoma" w:hAnsi="Tahoma" w:cs="Tahoma"/>
          <w:b/>
        </w:rPr>
        <w:t>GENDER EMPOWERMENT FOUNDATION (GEFO)</w:t>
      </w:r>
    </w:p>
    <w:p w:rsidR="00BE2A6C" w:rsidRPr="00C13C22" w:rsidRDefault="00BE2A6C" w:rsidP="00040AA5">
      <w:pPr>
        <w:jc w:val="both"/>
        <w:rPr>
          <w:rFonts w:ascii="Tahoma" w:hAnsi="Tahoma" w:cs="Tahoma"/>
        </w:rPr>
      </w:pPr>
    </w:p>
    <w:p w:rsidR="00BE2A6C" w:rsidRPr="00C13C22" w:rsidRDefault="00BE2A6C" w:rsidP="00040AA5">
      <w:pPr>
        <w:jc w:val="both"/>
        <w:rPr>
          <w:rFonts w:ascii="Tahoma" w:hAnsi="Tahoma" w:cs="Tahoma"/>
          <w:b/>
        </w:rPr>
      </w:pPr>
      <w:r w:rsidRPr="00C13C22">
        <w:rPr>
          <w:rFonts w:ascii="Tahoma" w:hAnsi="Tahoma" w:cs="Tahoma"/>
          <w:b/>
        </w:rPr>
        <w:t xml:space="preserve">PAYMENT </w:t>
      </w:r>
      <w:r w:rsidR="00C94D50" w:rsidRPr="00C13C22">
        <w:rPr>
          <w:rFonts w:ascii="Tahoma" w:hAnsi="Tahoma" w:cs="Tahoma"/>
          <w:b/>
        </w:rPr>
        <w:t>REQUISITION</w:t>
      </w:r>
      <w:r w:rsidRPr="00C13C22">
        <w:rPr>
          <w:rFonts w:ascii="Tahoma" w:hAnsi="Tahoma" w:cs="Tahoma"/>
          <w:b/>
        </w:rPr>
        <w:t xml:space="preserve"> </w:t>
      </w:r>
      <w:r w:rsidR="00525D98" w:rsidRPr="00C13C22">
        <w:rPr>
          <w:rFonts w:ascii="Tahoma" w:hAnsi="Tahoma" w:cs="Tahoma"/>
          <w:b/>
        </w:rPr>
        <w:t xml:space="preserve">FORM </w:t>
      </w:r>
    </w:p>
    <w:p w:rsidR="00BE2A6C" w:rsidRPr="00C13C22" w:rsidRDefault="00BE2A6C" w:rsidP="00040AA5">
      <w:pPr>
        <w:jc w:val="both"/>
        <w:rPr>
          <w:rFonts w:ascii="Tahoma" w:hAnsi="Tahoma" w:cs="Tahoma"/>
          <w:b/>
        </w:rPr>
      </w:pPr>
    </w:p>
    <w:p w:rsidR="00BE2A6C" w:rsidRPr="00C13C22" w:rsidRDefault="00BE2A6C" w:rsidP="00040AA5">
      <w:pPr>
        <w:jc w:val="both"/>
        <w:rPr>
          <w:rFonts w:ascii="Tahoma" w:hAnsi="Tahoma" w:cs="Tahoma"/>
        </w:rPr>
      </w:pPr>
      <w:r w:rsidRPr="00C13C22">
        <w:rPr>
          <w:rFonts w:ascii="Tahoma" w:hAnsi="Tahoma" w:cs="Tahoma"/>
        </w:rPr>
        <w:t>Date:                                                                                        No:</w:t>
      </w:r>
    </w:p>
    <w:p w:rsidR="00BE2A6C" w:rsidRPr="00C13C22" w:rsidRDefault="00BE2A6C" w:rsidP="00040AA5">
      <w:pPr>
        <w:jc w:val="both"/>
        <w:rPr>
          <w:rFonts w:ascii="Tahoma" w:hAnsi="Tahoma" w:cs="Tahoma"/>
        </w:rPr>
      </w:pPr>
    </w:p>
    <w:p w:rsidR="00BE2A6C" w:rsidRPr="00C13C22" w:rsidRDefault="003A5F8F" w:rsidP="00040AA5">
      <w:pPr>
        <w:jc w:val="both"/>
        <w:rPr>
          <w:rFonts w:ascii="Tahoma" w:hAnsi="Tahoma" w:cs="Tahoma"/>
        </w:rPr>
      </w:pPr>
      <w:r w:rsidRPr="00C13C22">
        <w:rPr>
          <w:rFonts w:ascii="Tahoma" w:hAnsi="Tahoma" w:cs="Tahoma"/>
        </w:rPr>
        <w:t>Name of the Project</w:t>
      </w:r>
      <w:r w:rsidR="00BE2A6C" w:rsidRPr="00C13C22">
        <w:rPr>
          <w:rFonts w:ascii="Tahoma" w:hAnsi="Tahoma" w:cs="Tahoma"/>
        </w:rPr>
        <w:t>……………………………………</w:t>
      </w:r>
      <w:r w:rsidRPr="00C13C22">
        <w:rPr>
          <w:rFonts w:ascii="Tahoma" w:hAnsi="Tahoma" w:cs="Tahoma"/>
        </w:rPr>
        <w:t>Payment Accoun</w:t>
      </w:r>
      <w:r w:rsidR="00BE2A6C" w:rsidRPr="00C13C22">
        <w:rPr>
          <w:rFonts w:ascii="Tahoma" w:hAnsi="Tahoma" w:cs="Tahoma"/>
        </w:rPr>
        <w:t>t:…………………</w:t>
      </w:r>
      <w:r w:rsidR="0097315F" w:rsidRPr="00C13C22">
        <w:rPr>
          <w:rFonts w:ascii="Tahoma" w:hAnsi="Tahoma" w:cs="Tahoma"/>
        </w:rPr>
        <w:t>….</w:t>
      </w:r>
    </w:p>
    <w:p w:rsidR="00BE2A6C" w:rsidRPr="00C13C22" w:rsidRDefault="00BE2A6C" w:rsidP="00040AA5">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2628"/>
      </w:tblGrid>
      <w:tr w:rsidR="00BE2A6C" w:rsidRPr="00C13C22">
        <w:tc>
          <w:tcPr>
            <w:tcW w:w="6228" w:type="dxa"/>
          </w:tcPr>
          <w:p w:rsidR="00BE2A6C" w:rsidRPr="00C13C22" w:rsidRDefault="00BE2A6C" w:rsidP="00040AA5">
            <w:pPr>
              <w:jc w:val="both"/>
              <w:rPr>
                <w:rFonts w:ascii="Tahoma" w:hAnsi="Tahoma" w:cs="Tahoma"/>
                <w:b/>
              </w:rPr>
            </w:pPr>
            <w:r w:rsidRPr="00C13C22">
              <w:rPr>
                <w:rFonts w:ascii="Tahoma" w:hAnsi="Tahoma" w:cs="Tahoma"/>
                <w:b/>
              </w:rPr>
              <w:t>Description (full details – attach documents as necessary)</w:t>
            </w:r>
          </w:p>
          <w:p w:rsidR="00BE2A6C" w:rsidRPr="00C13C22" w:rsidRDefault="00BE2A6C" w:rsidP="00040AA5">
            <w:pPr>
              <w:jc w:val="both"/>
              <w:rPr>
                <w:rFonts w:ascii="Tahoma" w:hAnsi="Tahoma" w:cs="Tahoma"/>
                <w:b/>
              </w:rPr>
            </w:pPr>
          </w:p>
        </w:tc>
        <w:tc>
          <w:tcPr>
            <w:tcW w:w="2628" w:type="dxa"/>
          </w:tcPr>
          <w:p w:rsidR="00BE2A6C" w:rsidRPr="00C13C22" w:rsidRDefault="00BE2A6C" w:rsidP="00040AA5">
            <w:pPr>
              <w:jc w:val="both"/>
              <w:rPr>
                <w:rFonts w:ascii="Tahoma" w:hAnsi="Tahoma" w:cs="Tahoma"/>
                <w:b/>
              </w:rPr>
            </w:pPr>
            <w:r w:rsidRPr="00C13C22">
              <w:rPr>
                <w:rFonts w:ascii="Tahoma" w:hAnsi="Tahoma" w:cs="Tahoma"/>
                <w:b/>
              </w:rPr>
              <w:t>Amount</w:t>
            </w:r>
          </w:p>
        </w:tc>
      </w:tr>
      <w:tr w:rsidR="00BE2A6C" w:rsidRPr="00C13C22" w:rsidTr="00C32932">
        <w:trPr>
          <w:trHeight w:val="1952"/>
        </w:trPr>
        <w:tc>
          <w:tcPr>
            <w:tcW w:w="6228" w:type="dxa"/>
          </w:tcPr>
          <w:p w:rsidR="00BE2A6C" w:rsidRPr="00C13C22" w:rsidRDefault="00BE2A6C" w:rsidP="00040AA5">
            <w:pPr>
              <w:jc w:val="both"/>
              <w:rPr>
                <w:rFonts w:ascii="Tahoma" w:hAnsi="Tahoma" w:cs="Tahoma"/>
              </w:rPr>
            </w:pPr>
          </w:p>
          <w:p w:rsidR="00BE2A6C" w:rsidRPr="00C13C22" w:rsidRDefault="00BE2A6C" w:rsidP="00040AA5">
            <w:pPr>
              <w:jc w:val="both"/>
              <w:rPr>
                <w:rFonts w:ascii="Tahoma" w:hAnsi="Tahoma" w:cs="Tahoma"/>
              </w:rPr>
            </w:pPr>
          </w:p>
          <w:p w:rsidR="00BE2A6C" w:rsidRPr="00C13C22" w:rsidRDefault="00BE2A6C" w:rsidP="00040AA5">
            <w:pPr>
              <w:jc w:val="both"/>
              <w:rPr>
                <w:rFonts w:ascii="Tahoma" w:hAnsi="Tahoma" w:cs="Tahoma"/>
              </w:rPr>
            </w:pPr>
          </w:p>
          <w:p w:rsidR="00BE2A6C" w:rsidRPr="00C13C22" w:rsidRDefault="00BE2A6C" w:rsidP="00040AA5">
            <w:pPr>
              <w:jc w:val="both"/>
              <w:rPr>
                <w:rFonts w:ascii="Tahoma" w:hAnsi="Tahoma" w:cs="Tahoma"/>
              </w:rPr>
            </w:pPr>
          </w:p>
          <w:p w:rsidR="00BE2A6C" w:rsidRPr="00C13C22" w:rsidRDefault="00BE2A6C" w:rsidP="00040AA5">
            <w:pPr>
              <w:jc w:val="both"/>
              <w:rPr>
                <w:rFonts w:ascii="Tahoma" w:hAnsi="Tahoma" w:cs="Tahoma"/>
              </w:rPr>
            </w:pPr>
          </w:p>
          <w:p w:rsidR="00BE2A6C" w:rsidRPr="00C13C22" w:rsidRDefault="00BE2A6C" w:rsidP="00040AA5">
            <w:pPr>
              <w:jc w:val="both"/>
              <w:rPr>
                <w:rFonts w:ascii="Tahoma" w:hAnsi="Tahoma" w:cs="Tahoma"/>
              </w:rPr>
            </w:pPr>
          </w:p>
          <w:p w:rsidR="00BE2A6C" w:rsidRPr="00C13C22" w:rsidRDefault="00BE2A6C" w:rsidP="00040AA5">
            <w:pPr>
              <w:jc w:val="both"/>
              <w:rPr>
                <w:rFonts w:ascii="Tahoma" w:hAnsi="Tahoma" w:cs="Tahoma"/>
              </w:rPr>
            </w:pPr>
          </w:p>
          <w:p w:rsidR="00BE2A6C" w:rsidRPr="00C13C22" w:rsidRDefault="00BE2A6C" w:rsidP="00040AA5">
            <w:pPr>
              <w:jc w:val="both"/>
              <w:rPr>
                <w:rFonts w:ascii="Tahoma" w:hAnsi="Tahoma" w:cs="Tahoma"/>
              </w:rPr>
            </w:pPr>
          </w:p>
          <w:p w:rsidR="00BE2A6C" w:rsidRPr="00C13C22" w:rsidRDefault="00BE2A6C" w:rsidP="00040AA5">
            <w:pPr>
              <w:jc w:val="both"/>
              <w:rPr>
                <w:rFonts w:ascii="Tahoma" w:hAnsi="Tahoma" w:cs="Tahoma"/>
              </w:rPr>
            </w:pPr>
          </w:p>
          <w:p w:rsidR="00BE2A6C" w:rsidRPr="00C13C22" w:rsidRDefault="00BE2A6C" w:rsidP="00040AA5">
            <w:pPr>
              <w:jc w:val="both"/>
              <w:rPr>
                <w:rFonts w:ascii="Tahoma" w:hAnsi="Tahoma" w:cs="Tahoma"/>
              </w:rPr>
            </w:pPr>
          </w:p>
          <w:p w:rsidR="00BE2A6C" w:rsidRPr="00C13C22" w:rsidRDefault="00BE2A6C" w:rsidP="00040AA5">
            <w:pPr>
              <w:jc w:val="both"/>
              <w:rPr>
                <w:rFonts w:ascii="Tahoma" w:hAnsi="Tahoma" w:cs="Tahoma"/>
              </w:rPr>
            </w:pPr>
          </w:p>
        </w:tc>
        <w:tc>
          <w:tcPr>
            <w:tcW w:w="2628" w:type="dxa"/>
          </w:tcPr>
          <w:p w:rsidR="00BE2A6C" w:rsidRPr="00C13C22" w:rsidRDefault="00BE2A6C" w:rsidP="00040AA5">
            <w:pPr>
              <w:jc w:val="both"/>
              <w:rPr>
                <w:rFonts w:ascii="Tahoma" w:hAnsi="Tahoma" w:cs="Tahoma"/>
              </w:rPr>
            </w:pPr>
          </w:p>
        </w:tc>
      </w:tr>
      <w:tr w:rsidR="00BE2A6C" w:rsidRPr="00C13C22" w:rsidTr="00C32932">
        <w:trPr>
          <w:trHeight w:val="80"/>
        </w:trPr>
        <w:tc>
          <w:tcPr>
            <w:tcW w:w="6228" w:type="dxa"/>
          </w:tcPr>
          <w:p w:rsidR="00BE2A6C" w:rsidRPr="00C13C22" w:rsidRDefault="00BE2A6C" w:rsidP="00040AA5">
            <w:pPr>
              <w:jc w:val="both"/>
              <w:rPr>
                <w:rFonts w:ascii="Tahoma" w:hAnsi="Tahoma" w:cs="Tahoma"/>
                <w:b/>
              </w:rPr>
            </w:pPr>
            <w:r w:rsidRPr="00C13C22">
              <w:rPr>
                <w:rFonts w:ascii="Tahoma" w:hAnsi="Tahoma" w:cs="Tahoma"/>
                <w:b/>
              </w:rPr>
              <w:t xml:space="preserve">Total </w:t>
            </w:r>
          </w:p>
        </w:tc>
        <w:tc>
          <w:tcPr>
            <w:tcW w:w="2628" w:type="dxa"/>
          </w:tcPr>
          <w:p w:rsidR="00BE2A6C" w:rsidRPr="00C13C22" w:rsidRDefault="00BE2A6C" w:rsidP="00040AA5">
            <w:pPr>
              <w:jc w:val="both"/>
              <w:rPr>
                <w:rFonts w:ascii="Tahoma" w:hAnsi="Tahoma" w:cs="Tahoma"/>
              </w:rPr>
            </w:pPr>
          </w:p>
        </w:tc>
      </w:tr>
    </w:tbl>
    <w:p w:rsidR="00BE2A6C" w:rsidRPr="00C13C22" w:rsidRDefault="00BE2A6C" w:rsidP="00040AA5">
      <w:pPr>
        <w:jc w:val="both"/>
        <w:rPr>
          <w:rFonts w:ascii="Tahoma" w:hAnsi="Tahoma" w:cs="Tahoma"/>
        </w:rPr>
      </w:pPr>
    </w:p>
    <w:p w:rsidR="00BE2A6C" w:rsidRPr="00C13C22" w:rsidRDefault="00BE2A6C" w:rsidP="00040AA5">
      <w:pPr>
        <w:jc w:val="both"/>
        <w:rPr>
          <w:rFonts w:ascii="Tahoma" w:hAnsi="Tahoma" w:cs="Tahoma"/>
        </w:rPr>
      </w:pPr>
      <w:r w:rsidRPr="00C13C22">
        <w:rPr>
          <w:rFonts w:ascii="Tahoma" w:hAnsi="Tahoma" w:cs="Tahoma"/>
        </w:rPr>
        <w:t>Amount in words</w:t>
      </w:r>
    </w:p>
    <w:p w:rsidR="00BE2A6C" w:rsidRPr="00C13C22" w:rsidRDefault="00BE2A6C" w:rsidP="00040AA5">
      <w:pPr>
        <w:jc w:val="both"/>
        <w:rPr>
          <w:rFonts w:ascii="Tahoma" w:hAnsi="Tahoma" w:cs="Tahoma"/>
        </w:rPr>
      </w:pPr>
      <w:r w:rsidRPr="00C13C22">
        <w:rPr>
          <w:rFonts w:ascii="Tahoma" w:hAnsi="Tahoma" w:cs="Tahoma"/>
        </w:rPr>
        <w:t>…………………………………………………………………………................................................................................................................................................................................</w:t>
      </w:r>
    </w:p>
    <w:p w:rsidR="00525D98" w:rsidRPr="00C13C22" w:rsidRDefault="00525D98" w:rsidP="00040AA5">
      <w:pPr>
        <w:jc w:val="both"/>
        <w:rPr>
          <w:rFonts w:ascii="Tahoma" w:hAnsi="Tahoma" w:cs="Tahoma"/>
        </w:rPr>
      </w:pPr>
    </w:p>
    <w:p w:rsidR="003A5F8F" w:rsidRPr="00C13C22" w:rsidRDefault="003A5F8F" w:rsidP="00040AA5">
      <w:pPr>
        <w:jc w:val="both"/>
        <w:rPr>
          <w:rFonts w:ascii="Tahoma" w:hAnsi="Tahoma" w:cs="Tahoma"/>
        </w:rPr>
      </w:pPr>
      <w:r w:rsidRPr="00C13C22">
        <w:rPr>
          <w:rFonts w:ascii="Tahoma" w:hAnsi="Tahoma" w:cs="Tahoma"/>
        </w:rPr>
        <w:t>Requested by</w:t>
      </w:r>
    </w:p>
    <w:p w:rsidR="003A5F8F" w:rsidRPr="00C13C22" w:rsidRDefault="003A5F8F" w:rsidP="00040AA5">
      <w:pPr>
        <w:jc w:val="both"/>
        <w:rPr>
          <w:rFonts w:ascii="Tahoma" w:hAnsi="Tahoma" w:cs="Tahoma"/>
        </w:rPr>
      </w:pPr>
      <w:r w:rsidRPr="00C13C22">
        <w:rPr>
          <w:rFonts w:ascii="Tahoma" w:hAnsi="Tahoma" w:cs="Tahoma"/>
        </w:rPr>
        <w:t>Name…………………………………..Signature………………. Date…………………</w:t>
      </w:r>
    </w:p>
    <w:p w:rsidR="00C32932" w:rsidRPr="00C13C22" w:rsidRDefault="00C32932" w:rsidP="00040AA5">
      <w:pPr>
        <w:jc w:val="both"/>
        <w:rPr>
          <w:rFonts w:ascii="Tahoma" w:hAnsi="Tahoma" w:cs="Tahoma"/>
        </w:rPr>
      </w:pPr>
    </w:p>
    <w:p w:rsidR="00525D98" w:rsidRPr="00C13C22" w:rsidRDefault="00525D98" w:rsidP="00040AA5">
      <w:pPr>
        <w:jc w:val="both"/>
        <w:rPr>
          <w:rFonts w:ascii="Tahoma" w:hAnsi="Tahoma" w:cs="Tahoma"/>
        </w:rPr>
      </w:pPr>
      <w:r w:rsidRPr="00C13C22">
        <w:rPr>
          <w:rFonts w:ascii="Tahoma" w:hAnsi="Tahoma" w:cs="Tahoma"/>
        </w:rPr>
        <w:t>Checked by</w:t>
      </w:r>
    </w:p>
    <w:p w:rsidR="00525D98" w:rsidRPr="00C13C22" w:rsidRDefault="00525D98" w:rsidP="00040AA5">
      <w:pPr>
        <w:jc w:val="both"/>
        <w:rPr>
          <w:rFonts w:ascii="Tahoma" w:hAnsi="Tahoma" w:cs="Tahoma"/>
        </w:rPr>
      </w:pPr>
      <w:r w:rsidRPr="00C13C22">
        <w:rPr>
          <w:rFonts w:ascii="Tahoma" w:hAnsi="Tahoma" w:cs="Tahoma"/>
        </w:rPr>
        <w:t>Name …………………………………</w:t>
      </w:r>
      <w:r w:rsidRPr="00C13C22">
        <w:rPr>
          <w:rFonts w:ascii="Tahoma" w:hAnsi="Tahoma" w:cs="Tahoma"/>
        </w:rPr>
        <w:tab/>
        <w:t>Signature………………… Date………………......</w:t>
      </w:r>
    </w:p>
    <w:p w:rsidR="00525D98" w:rsidRPr="00C13C22" w:rsidRDefault="00871BBF" w:rsidP="00040AA5">
      <w:pPr>
        <w:jc w:val="both"/>
        <w:rPr>
          <w:rFonts w:ascii="Tahoma" w:hAnsi="Tahoma" w:cs="Tahoma"/>
        </w:rPr>
      </w:pPr>
      <w:r>
        <w:rPr>
          <w:rFonts w:ascii="Tahoma" w:hAnsi="Tahoma" w:cs="Tahoma"/>
        </w:rPr>
        <w:t>Head of D</w:t>
      </w:r>
      <w:r w:rsidR="003A5F8F" w:rsidRPr="00C13C22">
        <w:rPr>
          <w:rFonts w:ascii="Tahoma" w:hAnsi="Tahoma" w:cs="Tahoma"/>
        </w:rPr>
        <w:t>epartment</w:t>
      </w:r>
    </w:p>
    <w:p w:rsidR="00525D98" w:rsidRPr="00C13C22" w:rsidRDefault="00525D98" w:rsidP="00040AA5">
      <w:pPr>
        <w:jc w:val="both"/>
        <w:rPr>
          <w:rFonts w:ascii="Tahoma" w:hAnsi="Tahoma" w:cs="Tahoma"/>
        </w:rPr>
      </w:pPr>
    </w:p>
    <w:p w:rsidR="00525D98" w:rsidRPr="00C13C22" w:rsidRDefault="00525D98" w:rsidP="00040AA5">
      <w:pPr>
        <w:jc w:val="both"/>
        <w:rPr>
          <w:rFonts w:ascii="Tahoma" w:hAnsi="Tahoma" w:cs="Tahoma"/>
        </w:rPr>
      </w:pPr>
    </w:p>
    <w:p w:rsidR="00BE2A6C" w:rsidRPr="00C13C22" w:rsidRDefault="00BE2A6C" w:rsidP="00040AA5">
      <w:pPr>
        <w:jc w:val="both"/>
        <w:rPr>
          <w:rFonts w:ascii="Tahoma" w:hAnsi="Tahoma" w:cs="Tahoma"/>
        </w:rPr>
      </w:pPr>
      <w:r w:rsidRPr="00C13C22">
        <w:rPr>
          <w:rFonts w:ascii="Tahoma" w:hAnsi="Tahoma" w:cs="Tahoma"/>
        </w:rPr>
        <w:t>Approved by</w:t>
      </w:r>
    </w:p>
    <w:p w:rsidR="00BE2A6C" w:rsidRPr="00C13C22" w:rsidRDefault="00BE2A6C" w:rsidP="00040AA5">
      <w:pPr>
        <w:jc w:val="both"/>
        <w:rPr>
          <w:rFonts w:ascii="Tahoma" w:hAnsi="Tahoma" w:cs="Tahoma"/>
        </w:rPr>
      </w:pPr>
    </w:p>
    <w:p w:rsidR="00BE2A6C" w:rsidRPr="00C13C22" w:rsidRDefault="00BE2A6C" w:rsidP="00040AA5">
      <w:pPr>
        <w:jc w:val="both"/>
        <w:rPr>
          <w:rFonts w:ascii="Tahoma" w:hAnsi="Tahoma" w:cs="Tahoma"/>
        </w:rPr>
      </w:pPr>
      <w:r w:rsidRPr="00C13C22">
        <w:rPr>
          <w:rFonts w:ascii="Tahoma" w:hAnsi="Tahoma" w:cs="Tahoma"/>
        </w:rPr>
        <w:t>…………………………………….</w:t>
      </w:r>
      <w:r w:rsidR="00525D98" w:rsidRPr="00C13C22">
        <w:rPr>
          <w:rFonts w:ascii="Tahoma" w:hAnsi="Tahoma" w:cs="Tahoma"/>
        </w:rPr>
        <w:tab/>
        <w:t>Signature………………… Date……………….....</w:t>
      </w:r>
    </w:p>
    <w:p w:rsidR="00BE2A6C" w:rsidRPr="00C13C22" w:rsidRDefault="00871BBF" w:rsidP="00040AA5">
      <w:pPr>
        <w:jc w:val="both"/>
        <w:rPr>
          <w:rFonts w:ascii="Tahoma" w:hAnsi="Tahoma" w:cs="Tahoma"/>
        </w:rPr>
      </w:pPr>
      <w:r>
        <w:rPr>
          <w:rFonts w:ascii="Tahoma" w:hAnsi="Tahoma" w:cs="Tahoma"/>
        </w:rPr>
        <w:t>Manager</w:t>
      </w:r>
      <w:r w:rsidR="00AE2FA5" w:rsidRPr="00C13C22">
        <w:rPr>
          <w:rFonts w:ascii="Tahoma" w:hAnsi="Tahoma" w:cs="Tahoma"/>
        </w:rPr>
        <w:t xml:space="preserve"> of</w:t>
      </w:r>
      <w:r w:rsidR="00677CA7" w:rsidRPr="00C13C22">
        <w:rPr>
          <w:rFonts w:ascii="Tahoma" w:hAnsi="Tahoma" w:cs="Tahoma"/>
        </w:rPr>
        <w:t xml:space="preserve"> Finance and</w:t>
      </w:r>
      <w:r w:rsidR="0082694A" w:rsidRPr="00C13C22">
        <w:rPr>
          <w:rFonts w:ascii="Tahoma" w:hAnsi="Tahoma" w:cs="Tahoma"/>
        </w:rPr>
        <w:t xml:space="preserve"> Administration</w:t>
      </w:r>
      <w:r w:rsidR="00525D98" w:rsidRPr="00C13C22">
        <w:rPr>
          <w:rFonts w:ascii="Tahoma" w:hAnsi="Tahoma" w:cs="Tahoma"/>
        </w:rPr>
        <w:t xml:space="preserve"> </w:t>
      </w:r>
    </w:p>
    <w:p w:rsidR="00C32932" w:rsidRPr="00C13C22" w:rsidRDefault="00C32932" w:rsidP="00040AA5">
      <w:pPr>
        <w:jc w:val="both"/>
        <w:rPr>
          <w:rFonts w:ascii="Tahoma" w:hAnsi="Tahoma" w:cs="Tahoma"/>
        </w:rPr>
      </w:pPr>
    </w:p>
    <w:p w:rsidR="00A223B2" w:rsidRDefault="00A223B2" w:rsidP="00447C74">
      <w:pPr>
        <w:jc w:val="both"/>
        <w:rPr>
          <w:rFonts w:ascii="Tahoma" w:hAnsi="Tahoma" w:cs="Tahoma"/>
          <w:b/>
          <w:caps/>
          <w:spacing w:val="70"/>
          <w:sz w:val="22"/>
          <w:szCs w:val="22"/>
          <w:lang w:val="en-CA"/>
        </w:rPr>
      </w:pPr>
    </w:p>
    <w:p w:rsidR="00447C74" w:rsidRPr="00C13C22" w:rsidRDefault="00447C74" w:rsidP="00A223B2">
      <w:pPr>
        <w:ind w:right="-1350"/>
        <w:jc w:val="both"/>
        <w:rPr>
          <w:rFonts w:ascii="Tahoma" w:hAnsi="Tahoma" w:cs="Tahoma"/>
          <w:b/>
          <w:caps/>
          <w:spacing w:val="70"/>
          <w:sz w:val="22"/>
          <w:szCs w:val="22"/>
          <w:lang w:val="en-CA"/>
        </w:rPr>
      </w:pPr>
      <w:r w:rsidRPr="00C13C22">
        <w:rPr>
          <w:rFonts w:ascii="Tahoma" w:hAnsi="Tahoma" w:cs="Tahoma"/>
          <w:b/>
          <w:caps/>
          <w:spacing w:val="70"/>
          <w:sz w:val="22"/>
          <w:szCs w:val="22"/>
          <w:lang w:val="en-CA"/>
        </w:rPr>
        <w:lastRenderedPageBreak/>
        <w:t>appendix 3</w:t>
      </w:r>
    </w:p>
    <w:p w:rsidR="00447C74" w:rsidRPr="00C13C22" w:rsidRDefault="00447C74" w:rsidP="00447C74">
      <w:pPr>
        <w:jc w:val="both"/>
        <w:rPr>
          <w:rFonts w:ascii="Tahoma" w:hAnsi="Tahoma" w:cs="Tahoma"/>
          <w:b/>
          <w:caps/>
          <w:spacing w:val="70"/>
          <w:sz w:val="22"/>
          <w:szCs w:val="22"/>
          <w:lang w:val="en-CA"/>
        </w:rPr>
      </w:pPr>
    </w:p>
    <w:tbl>
      <w:tblPr>
        <w:tblW w:w="11845" w:type="dxa"/>
        <w:tblInd w:w="-252" w:type="dxa"/>
        <w:tblLook w:val="0000"/>
      </w:tblPr>
      <w:tblGrid>
        <w:gridCol w:w="1921"/>
        <w:gridCol w:w="1511"/>
        <w:gridCol w:w="1511"/>
        <w:gridCol w:w="448"/>
        <w:gridCol w:w="448"/>
        <w:gridCol w:w="1721"/>
        <w:gridCol w:w="1378"/>
        <w:gridCol w:w="1288"/>
        <w:gridCol w:w="1288"/>
        <w:gridCol w:w="331"/>
      </w:tblGrid>
      <w:tr w:rsidR="00447C74" w:rsidRPr="00C13C22" w:rsidTr="00A223B2">
        <w:trPr>
          <w:trHeight w:val="255"/>
        </w:trPr>
        <w:tc>
          <w:tcPr>
            <w:tcW w:w="192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2617" w:type="dxa"/>
            <w:gridSpan w:val="3"/>
            <w:tcBorders>
              <w:top w:val="nil"/>
              <w:left w:val="nil"/>
              <w:bottom w:val="nil"/>
              <w:right w:val="nil"/>
            </w:tcBorders>
            <w:shd w:val="clear" w:color="auto" w:fill="C0C0C0"/>
            <w:noWrap/>
            <w:vAlign w:val="bottom"/>
          </w:tcPr>
          <w:p w:rsidR="00447C74" w:rsidRPr="00C13C22" w:rsidRDefault="00447C74" w:rsidP="00BA1376">
            <w:pPr>
              <w:jc w:val="both"/>
              <w:rPr>
                <w:rFonts w:ascii="Tahoma" w:hAnsi="Tahoma" w:cs="Tahoma"/>
                <w:b/>
                <w:bCs/>
                <w:sz w:val="22"/>
                <w:szCs w:val="22"/>
              </w:rPr>
            </w:pPr>
            <w:r w:rsidRPr="00C13C22">
              <w:rPr>
                <w:rFonts w:ascii="Tahoma" w:hAnsi="Tahoma" w:cs="Tahoma"/>
                <w:b/>
                <w:bCs/>
                <w:sz w:val="22"/>
                <w:szCs w:val="22"/>
              </w:rPr>
              <w:t>Payment Voucher</w:t>
            </w:r>
          </w:p>
        </w:tc>
        <w:tc>
          <w:tcPr>
            <w:tcW w:w="2666" w:type="dxa"/>
            <w:gridSpan w:val="2"/>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28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33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r>
      <w:tr w:rsidR="00447C74" w:rsidRPr="00C13C22" w:rsidTr="00A223B2">
        <w:trPr>
          <w:trHeight w:val="255"/>
        </w:trPr>
        <w:tc>
          <w:tcPr>
            <w:tcW w:w="1921"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72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2666" w:type="dxa"/>
            <w:gridSpan w:val="2"/>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28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33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r>
      <w:tr w:rsidR="00447C74" w:rsidRPr="00C13C22" w:rsidTr="00A223B2">
        <w:trPr>
          <w:trHeight w:val="255"/>
        </w:trPr>
        <w:tc>
          <w:tcPr>
            <w:tcW w:w="494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447C74" w:rsidRPr="00C13C22" w:rsidRDefault="00447C74" w:rsidP="00BA1376">
            <w:pPr>
              <w:jc w:val="both"/>
              <w:rPr>
                <w:rFonts w:ascii="Tahoma" w:hAnsi="Tahoma" w:cs="Tahoma"/>
                <w:b/>
                <w:bCs/>
                <w:sz w:val="22"/>
                <w:szCs w:val="22"/>
              </w:rPr>
            </w:pPr>
            <w:r w:rsidRPr="00C13C22">
              <w:rPr>
                <w:rFonts w:ascii="Tahoma" w:hAnsi="Tahoma" w:cs="Tahoma"/>
                <w:b/>
                <w:bCs/>
                <w:sz w:val="22"/>
                <w:szCs w:val="22"/>
              </w:rPr>
              <w:t>No:</w:t>
            </w: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72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285" w:type="dxa"/>
            <w:gridSpan w:val="4"/>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Date: _____________________</w:t>
            </w:r>
          </w:p>
        </w:tc>
      </w:tr>
      <w:tr w:rsidR="00447C74" w:rsidRPr="00C13C22" w:rsidTr="00A223B2">
        <w:trPr>
          <w:trHeight w:val="255"/>
        </w:trPr>
        <w:tc>
          <w:tcPr>
            <w:tcW w:w="192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b/>
                <w:bCs/>
                <w:sz w:val="22"/>
                <w:szCs w:val="22"/>
              </w:rPr>
            </w:pP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b/>
                <w:bCs/>
                <w:sz w:val="22"/>
                <w:szCs w:val="22"/>
              </w:rPr>
            </w:pP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b/>
                <w:bCs/>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72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2666" w:type="dxa"/>
            <w:gridSpan w:val="2"/>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28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33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r>
      <w:tr w:rsidR="00447C74" w:rsidRPr="00C13C22" w:rsidTr="00A223B2">
        <w:trPr>
          <w:trHeight w:val="255"/>
        </w:trPr>
        <w:tc>
          <w:tcPr>
            <w:tcW w:w="5839" w:type="dxa"/>
            <w:gridSpan w:val="5"/>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Payee: ____________________________</w:t>
            </w:r>
          </w:p>
        </w:tc>
        <w:tc>
          <w:tcPr>
            <w:tcW w:w="172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285" w:type="dxa"/>
            <w:gridSpan w:val="4"/>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Position: __________________</w:t>
            </w:r>
          </w:p>
        </w:tc>
      </w:tr>
      <w:tr w:rsidR="00447C74" w:rsidRPr="00C13C22" w:rsidTr="00A223B2">
        <w:trPr>
          <w:trHeight w:val="270"/>
        </w:trPr>
        <w:tc>
          <w:tcPr>
            <w:tcW w:w="1921"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44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44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721"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2666" w:type="dxa"/>
            <w:gridSpan w:val="2"/>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28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331"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r>
      <w:tr w:rsidR="00447C74" w:rsidRPr="00C13C22" w:rsidTr="00A223B2">
        <w:trPr>
          <w:trHeight w:val="255"/>
        </w:trPr>
        <w:tc>
          <w:tcPr>
            <w:tcW w:w="7560" w:type="dxa"/>
            <w:gridSpan w:val="6"/>
            <w:tcBorders>
              <w:top w:val="single" w:sz="8" w:space="0" w:color="auto"/>
              <w:left w:val="single" w:sz="8" w:space="0" w:color="auto"/>
              <w:bottom w:val="nil"/>
              <w:right w:val="single" w:sz="8" w:space="0" w:color="000000"/>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Particulars</w:t>
            </w:r>
          </w:p>
        </w:tc>
        <w:tc>
          <w:tcPr>
            <w:tcW w:w="2666" w:type="dxa"/>
            <w:gridSpan w:val="2"/>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28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331"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r>
      <w:tr w:rsidR="00447C74" w:rsidRPr="00C13C22" w:rsidTr="00A223B2">
        <w:trPr>
          <w:trHeight w:val="270"/>
        </w:trPr>
        <w:tc>
          <w:tcPr>
            <w:tcW w:w="1921" w:type="dxa"/>
            <w:tcBorders>
              <w:top w:val="nil"/>
              <w:left w:val="single" w:sz="8" w:space="0" w:color="auto"/>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44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44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721"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2666" w:type="dxa"/>
            <w:gridSpan w:val="2"/>
            <w:tcBorders>
              <w:top w:val="nil"/>
              <w:left w:val="single" w:sz="8" w:space="0" w:color="auto"/>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28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331" w:type="dxa"/>
            <w:tcBorders>
              <w:top w:val="nil"/>
              <w:left w:val="nil"/>
              <w:bottom w:val="single" w:sz="8" w:space="0" w:color="auto"/>
              <w:right w:val="single" w:sz="8" w:space="0" w:color="auto"/>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r>
      <w:tr w:rsidR="00447C74" w:rsidRPr="00C13C22" w:rsidTr="00A223B2">
        <w:trPr>
          <w:trHeight w:val="255"/>
        </w:trPr>
        <w:tc>
          <w:tcPr>
            <w:tcW w:w="1921"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72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2666" w:type="dxa"/>
            <w:gridSpan w:val="2"/>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28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331"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r>
      <w:tr w:rsidR="00447C74" w:rsidRPr="00C13C22" w:rsidTr="00A223B2">
        <w:trPr>
          <w:trHeight w:val="255"/>
        </w:trPr>
        <w:tc>
          <w:tcPr>
            <w:tcW w:w="1921"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72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285" w:type="dxa"/>
            <w:gridSpan w:val="4"/>
            <w:tcBorders>
              <w:top w:val="nil"/>
              <w:left w:val="single" w:sz="8" w:space="0" w:color="auto"/>
              <w:bottom w:val="nil"/>
              <w:right w:val="single" w:sz="8" w:space="0" w:color="000000"/>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r>
      <w:tr w:rsidR="00447C74" w:rsidRPr="00C13C22" w:rsidTr="00A223B2">
        <w:trPr>
          <w:trHeight w:val="255"/>
        </w:trPr>
        <w:tc>
          <w:tcPr>
            <w:tcW w:w="1921"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72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285" w:type="dxa"/>
            <w:gridSpan w:val="4"/>
            <w:tcBorders>
              <w:top w:val="nil"/>
              <w:left w:val="single" w:sz="8" w:space="0" w:color="auto"/>
              <w:bottom w:val="nil"/>
              <w:right w:val="single" w:sz="8" w:space="0" w:color="000000"/>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r>
      <w:tr w:rsidR="00447C74" w:rsidRPr="00C13C22" w:rsidTr="00A223B2">
        <w:trPr>
          <w:trHeight w:val="255"/>
        </w:trPr>
        <w:tc>
          <w:tcPr>
            <w:tcW w:w="1921"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72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2666" w:type="dxa"/>
            <w:gridSpan w:val="2"/>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28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331"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r>
      <w:tr w:rsidR="00447C74" w:rsidRPr="00C13C22" w:rsidTr="00A223B2">
        <w:trPr>
          <w:trHeight w:val="255"/>
        </w:trPr>
        <w:tc>
          <w:tcPr>
            <w:tcW w:w="1921"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72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2666" w:type="dxa"/>
            <w:gridSpan w:val="2"/>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28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331"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r>
      <w:tr w:rsidR="00447C74" w:rsidRPr="00C13C22" w:rsidTr="00A223B2">
        <w:trPr>
          <w:trHeight w:val="255"/>
        </w:trPr>
        <w:tc>
          <w:tcPr>
            <w:tcW w:w="1921"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72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2666" w:type="dxa"/>
            <w:gridSpan w:val="2"/>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28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331"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r>
      <w:tr w:rsidR="00447C74" w:rsidRPr="00C13C22" w:rsidTr="00A223B2">
        <w:trPr>
          <w:trHeight w:val="255"/>
        </w:trPr>
        <w:tc>
          <w:tcPr>
            <w:tcW w:w="1921"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72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2666" w:type="dxa"/>
            <w:gridSpan w:val="2"/>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28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331"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r>
      <w:tr w:rsidR="00447C74" w:rsidRPr="00C13C22" w:rsidTr="00A223B2">
        <w:trPr>
          <w:trHeight w:val="255"/>
        </w:trPr>
        <w:tc>
          <w:tcPr>
            <w:tcW w:w="1921"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51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44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721"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2666" w:type="dxa"/>
            <w:gridSpan w:val="2"/>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28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331"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r>
      <w:tr w:rsidR="00447C74" w:rsidRPr="00C13C22" w:rsidTr="00A223B2">
        <w:trPr>
          <w:trHeight w:val="255"/>
        </w:trPr>
        <w:tc>
          <w:tcPr>
            <w:tcW w:w="1921" w:type="dxa"/>
            <w:tcBorders>
              <w:top w:val="nil"/>
              <w:left w:val="single" w:sz="8" w:space="0" w:color="auto"/>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44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44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721"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2666" w:type="dxa"/>
            <w:gridSpan w:val="2"/>
            <w:tcBorders>
              <w:top w:val="nil"/>
              <w:left w:val="single" w:sz="8" w:space="0" w:color="auto"/>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28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331" w:type="dxa"/>
            <w:tcBorders>
              <w:top w:val="nil"/>
              <w:left w:val="nil"/>
              <w:bottom w:val="single" w:sz="4" w:space="0" w:color="auto"/>
              <w:right w:val="single" w:sz="8" w:space="0" w:color="auto"/>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r>
      <w:tr w:rsidR="00447C74" w:rsidRPr="00C13C22" w:rsidTr="00A223B2">
        <w:trPr>
          <w:trHeight w:val="270"/>
        </w:trPr>
        <w:tc>
          <w:tcPr>
            <w:tcW w:w="1921" w:type="dxa"/>
            <w:tcBorders>
              <w:top w:val="nil"/>
              <w:left w:val="single" w:sz="8" w:space="0" w:color="auto"/>
              <w:bottom w:val="single" w:sz="8" w:space="0" w:color="auto"/>
              <w:right w:val="nil"/>
            </w:tcBorders>
            <w:shd w:val="clear" w:color="auto" w:fill="auto"/>
            <w:noWrap/>
            <w:vAlign w:val="bottom"/>
          </w:tcPr>
          <w:p w:rsidR="00447C74" w:rsidRPr="00C13C22" w:rsidRDefault="00447C74" w:rsidP="00BA1376">
            <w:pPr>
              <w:jc w:val="both"/>
              <w:rPr>
                <w:rFonts w:ascii="Tahoma" w:hAnsi="Tahoma" w:cs="Tahoma"/>
                <w:b/>
                <w:bCs/>
                <w:sz w:val="22"/>
                <w:szCs w:val="22"/>
              </w:rPr>
            </w:pPr>
            <w:r w:rsidRPr="00C13C22">
              <w:rPr>
                <w:rFonts w:ascii="Tahoma" w:hAnsi="Tahoma" w:cs="Tahoma"/>
                <w:b/>
                <w:bCs/>
                <w:sz w:val="22"/>
                <w:szCs w:val="22"/>
              </w:rPr>
              <w:t> </w:t>
            </w:r>
          </w:p>
        </w:tc>
        <w:tc>
          <w:tcPr>
            <w:tcW w:w="1511"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44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44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721" w:type="dxa"/>
            <w:tcBorders>
              <w:top w:val="nil"/>
              <w:left w:val="nil"/>
              <w:bottom w:val="single" w:sz="8" w:space="0" w:color="auto"/>
              <w:right w:val="single" w:sz="8" w:space="0" w:color="auto"/>
            </w:tcBorders>
            <w:shd w:val="clear" w:color="auto" w:fill="auto"/>
            <w:noWrap/>
            <w:vAlign w:val="bottom"/>
          </w:tcPr>
          <w:p w:rsidR="00447C74" w:rsidRPr="00C13C22" w:rsidRDefault="00447C74" w:rsidP="00BA1376">
            <w:pPr>
              <w:jc w:val="both"/>
              <w:rPr>
                <w:rFonts w:ascii="Tahoma" w:hAnsi="Tahoma" w:cs="Tahoma"/>
                <w:b/>
                <w:bCs/>
                <w:sz w:val="22"/>
                <w:szCs w:val="22"/>
              </w:rPr>
            </w:pPr>
            <w:r w:rsidRPr="00C13C22">
              <w:rPr>
                <w:rFonts w:ascii="Tahoma" w:hAnsi="Tahoma" w:cs="Tahoma"/>
                <w:b/>
                <w:bCs/>
                <w:sz w:val="22"/>
                <w:szCs w:val="22"/>
              </w:rPr>
              <w:t>TOTAL</w:t>
            </w:r>
          </w:p>
        </w:tc>
        <w:tc>
          <w:tcPr>
            <w:tcW w:w="2666" w:type="dxa"/>
            <w:gridSpan w:val="2"/>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28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331" w:type="dxa"/>
            <w:tcBorders>
              <w:top w:val="nil"/>
              <w:left w:val="nil"/>
              <w:bottom w:val="single" w:sz="8" w:space="0" w:color="auto"/>
              <w:right w:val="single" w:sz="8" w:space="0" w:color="auto"/>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r>
      <w:tr w:rsidR="00447C74" w:rsidRPr="00C13C22" w:rsidTr="00A223B2">
        <w:trPr>
          <w:trHeight w:val="255"/>
        </w:trPr>
        <w:tc>
          <w:tcPr>
            <w:tcW w:w="11845" w:type="dxa"/>
            <w:gridSpan w:val="10"/>
            <w:tcBorders>
              <w:top w:val="single" w:sz="8" w:space="0" w:color="auto"/>
              <w:left w:val="single" w:sz="8" w:space="0" w:color="auto"/>
              <w:bottom w:val="nil"/>
              <w:right w:val="single" w:sz="8" w:space="0" w:color="000000"/>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Amount in words: ____________________________________________________________________</w:t>
            </w:r>
          </w:p>
        </w:tc>
      </w:tr>
      <w:tr w:rsidR="00447C74" w:rsidRPr="00C13C22" w:rsidTr="00A223B2">
        <w:trPr>
          <w:trHeight w:val="255"/>
        </w:trPr>
        <w:tc>
          <w:tcPr>
            <w:tcW w:w="11845" w:type="dxa"/>
            <w:gridSpan w:val="10"/>
            <w:tcBorders>
              <w:top w:val="nil"/>
              <w:left w:val="single" w:sz="8" w:space="0" w:color="auto"/>
              <w:bottom w:val="nil"/>
              <w:right w:val="single" w:sz="8" w:space="0" w:color="000000"/>
            </w:tcBorders>
            <w:shd w:val="clear" w:color="auto" w:fill="auto"/>
            <w:noWrap/>
            <w:vAlign w:val="bottom"/>
          </w:tcPr>
          <w:p w:rsidR="00447C74" w:rsidRPr="00C13C22" w:rsidRDefault="00447C74" w:rsidP="00BA1376">
            <w:pPr>
              <w:jc w:val="both"/>
              <w:rPr>
                <w:rFonts w:ascii="Tahoma" w:hAnsi="Tahoma" w:cs="Tahoma"/>
                <w:b/>
                <w:bCs/>
                <w:sz w:val="22"/>
                <w:szCs w:val="22"/>
              </w:rPr>
            </w:pPr>
            <w:r w:rsidRPr="00C13C22">
              <w:rPr>
                <w:rFonts w:ascii="Tahoma" w:hAnsi="Tahoma" w:cs="Tahoma"/>
                <w:b/>
                <w:bCs/>
                <w:sz w:val="22"/>
                <w:szCs w:val="22"/>
              </w:rPr>
              <w:t>___________________________________________________________________________________</w:t>
            </w:r>
          </w:p>
        </w:tc>
      </w:tr>
      <w:tr w:rsidR="00447C74" w:rsidRPr="00C13C22" w:rsidTr="00A223B2">
        <w:trPr>
          <w:trHeight w:val="270"/>
        </w:trPr>
        <w:tc>
          <w:tcPr>
            <w:tcW w:w="1921" w:type="dxa"/>
            <w:tcBorders>
              <w:top w:val="nil"/>
              <w:left w:val="single" w:sz="8" w:space="0" w:color="auto"/>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44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44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3099" w:type="dxa"/>
            <w:gridSpan w:val="2"/>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28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28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331" w:type="dxa"/>
            <w:tcBorders>
              <w:top w:val="nil"/>
              <w:left w:val="nil"/>
              <w:bottom w:val="single" w:sz="8" w:space="0" w:color="auto"/>
              <w:right w:val="single" w:sz="8" w:space="0" w:color="auto"/>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r>
      <w:tr w:rsidR="00447C74" w:rsidRPr="00C13C22" w:rsidTr="00A223B2">
        <w:trPr>
          <w:trHeight w:val="255"/>
        </w:trPr>
        <w:tc>
          <w:tcPr>
            <w:tcW w:w="8938" w:type="dxa"/>
            <w:gridSpan w:val="7"/>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Requested by</w:t>
            </w:r>
          </w:p>
          <w:p w:rsidR="00447C74" w:rsidRPr="00C13C22" w:rsidRDefault="00447C74" w:rsidP="00BA1376">
            <w:pPr>
              <w:jc w:val="both"/>
              <w:rPr>
                <w:rFonts w:ascii="Tahoma" w:hAnsi="Tahoma" w:cs="Tahoma"/>
                <w:sz w:val="22"/>
                <w:szCs w:val="22"/>
              </w:rPr>
            </w:pPr>
          </w:p>
          <w:p w:rsidR="00447C74" w:rsidRPr="00C13C22" w:rsidRDefault="00447C74" w:rsidP="00BA1376">
            <w:pPr>
              <w:jc w:val="both"/>
              <w:rPr>
                <w:rFonts w:ascii="Tahoma" w:hAnsi="Tahoma" w:cs="Tahoma"/>
                <w:sz w:val="22"/>
                <w:szCs w:val="22"/>
              </w:rPr>
            </w:pPr>
            <w:r w:rsidRPr="00C13C22">
              <w:rPr>
                <w:rFonts w:ascii="Tahoma" w:hAnsi="Tahoma" w:cs="Tahoma"/>
                <w:sz w:val="22"/>
                <w:szCs w:val="22"/>
              </w:rPr>
              <w:t>Name ………………… Signature…………      Date…….</w:t>
            </w:r>
          </w:p>
          <w:p w:rsidR="00447C74" w:rsidRPr="00C13C22" w:rsidRDefault="00447C74" w:rsidP="00BA1376">
            <w:pPr>
              <w:jc w:val="both"/>
              <w:rPr>
                <w:rFonts w:ascii="Tahoma" w:hAnsi="Tahoma" w:cs="Tahoma"/>
                <w:sz w:val="22"/>
                <w:szCs w:val="22"/>
              </w:rPr>
            </w:pPr>
          </w:p>
          <w:p w:rsidR="00447C74" w:rsidRPr="00C13C22" w:rsidRDefault="00447C74" w:rsidP="00BA1376">
            <w:pPr>
              <w:jc w:val="both"/>
              <w:rPr>
                <w:rFonts w:ascii="Tahoma" w:hAnsi="Tahoma" w:cs="Tahoma"/>
                <w:sz w:val="22"/>
                <w:szCs w:val="22"/>
              </w:rPr>
            </w:pPr>
          </w:p>
          <w:p w:rsidR="00447C74" w:rsidRPr="00C13C22" w:rsidRDefault="00447C74" w:rsidP="00BA1376">
            <w:pPr>
              <w:jc w:val="both"/>
              <w:rPr>
                <w:rFonts w:ascii="Tahoma" w:hAnsi="Tahoma" w:cs="Tahoma"/>
                <w:sz w:val="22"/>
                <w:szCs w:val="22"/>
              </w:rPr>
            </w:pPr>
            <w:r w:rsidRPr="00C13C22">
              <w:rPr>
                <w:rFonts w:ascii="Tahoma" w:hAnsi="Tahoma" w:cs="Tahoma"/>
                <w:sz w:val="22"/>
                <w:szCs w:val="22"/>
              </w:rPr>
              <w:t>Checked by</w:t>
            </w:r>
          </w:p>
          <w:p w:rsidR="00447C74" w:rsidRPr="00C13C22" w:rsidRDefault="00447C74" w:rsidP="00BA1376">
            <w:pPr>
              <w:jc w:val="both"/>
              <w:rPr>
                <w:rFonts w:ascii="Tahoma" w:hAnsi="Tahoma" w:cs="Tahoma"/>
                <w:sz w:val="22"/>
                <w:szCs w:val="22"/>
              </w:rPr>
            </w:pPr>
          </w:p>
          <w:p w:rsidR="00447C74" w:rsidRPr="00C13C22" w:rsidRDefault="00447C74" w:rsidP="00BA1376">
            <w:pPr>
              <w:jc w:val="both"/>
              <w:rPr>
                <w:rFonts w:ascii="Tahoma" w:hAnsi="Tahoma" w:cs="Tahoma"/>
                <w:sz w:val="22"/>
                <w:szCs w:val="22"/>
              </w:rPr>
            </w:pPr>
            <w:r w:rsidRPr="00C13C22">
              <w:rPr>
                <w:rFonts w:ascii="Tahoma" w:hAnsi="Tahoma" w:cs="Tahoma"/>
                <w:sz w:val="22"/>
                <w:szCs w:val="22"/>
              </w:rPr>
              <w:t>Name………………      Signature…………………..          Date……</w:t>
            </w:r>
          </w:p>
          <w:p w:rsidR="00447C74" w:rsidRPr="00C13C22" w:rsidRDefault="00871BBF" w:rsidP="00BA1376">
            <w:pPr>
              <w:jc w:val="both"/>
              <w:rPr>
                <w:rFonts w:ascii="Tahoma" w:hAnsi="Tahoma" w:cs="Tahoma"/>
                <w:sz w:val="22"/>
                <w:szCs w:val="22"/>
              </w:rPr>
            </w:pPr>
            <w:r>
              <w:rPr>
                <w:rFonts w:ascii="Tahoma" w:hAnsi="Tahoma" w:cs="Tahoma"/>
                <w:sz w:val="22"/>
                <w:szCs w:val="22"/>
              </w:rPr>
              <w:t>Head of Department</w:t>
            </w:r>
          </w:p>
          <w:p w:rsidR="00447C74" w:rsidRPr="00C13C22" w:rsidRDefault="00447C74" w:rsidP="00BA1376">
            <w:pPr>
              <w:jc w:val="both"/>
              <w:rPr>
                <w:rFonts w:ascii="Tahoma" w:hAnsi="Tahoma" w:cs="Tahoma"/>
                <w:sz w:val="22"/>
                <w:szCs w:val="22"/>
              </w:rPr>
            </w:pPr>
          </w:p>
          <w:p w:rsidR="00447C74" w:rsidRPr="00C13C22" w:rsidRDefault="00447C74" w:rsidP="00BA1376">
            <w:pPr>
              <w:jc w:val="both"/>
              <w:rPr>
                <w:rFonts w:ascii="Tahoma" w:hAnsi="Tahoma" w:cs="Tahoma"/>
                <w:sz w:val="22"/>
                <w:szCs w:val="22"/>
              </w:rPr>
            </w:pPr>
          </w:p>
          <w:p w:rsidR="00447C74" w:rsidRPr="00C13C22" w:rsidRDefault="00447C74" w:rsidP="00BA1376">
            <w:pPr>
              <w:jc w:val="both"/>
              <w:rPr>
                <w:rFonts w:ascii="Tahoma" w:hAnsi="Tahoma" w:cs="Tahoma"/>
                <w:sz w:val="22"/>
                <w:szCs w:val="22"/>
              </w:rPr>
            </w:pPr>
            <w:r w:rsidRPr="00C13C22">
              <w:rPr>
                <w:rFonts w:ascii="Tahoma" w:hAnsi="Tahoma" w:cs="Tahoma"/>
                <w:sz w:val="22"/>
                <w:szCs w:val="22"/>
              </w:rPr>
              <w:t xml:space="preserve">Approved by </w:t>
            </w:r>
          </w:p>
          <w:p w:rsidR="00447C74" w:rsidRPr="00C13C22" w:rsidRDefault="00447C74" w:rsidP="00BA1376">
            <w:pPr>
              <w:jc w:val="both"/>
              <w:rPr>
                <w:rFonts w:ascii="Tahoma" w:hAnsi="Tahoma" w:cs="Tahoma"/>
                <w:sz w:val="22"/>
                <w:szCs w:val="22"/>
              </w:rPr>
            </w:pPr>
          </w:p>
          <w:p w:rsidR="00447C74" w:rsidRPr="00C13C22" w:rsidRDefault="00447C74" w:rsidP="00BA1376">
            <w:pPr>
              <w:jc w:val="both"/>
              <w:rPr>
                <w:rFonts w:ascii="Tahoma" w:hAnsi="Tahoma" w:cs="Tahoma"/>
                <w:sz w:val="22"/>
                <w:szCs w:val="22"/>
              </w:rPr>
            </w:pPr>
          </w:p>
          <w:p w:rsidR="00447C74" w:rsidRPr="00C13C22" w:rsidRDefault="00447C74" w:rsidP="00BA1376">
            <w:pPr>
              <w:jc w:val="both"/>
              <w:rPr>
                <w:rFonts w:ascii="Tahoma" w:hAnsi="Tahoma" w:cs="Tahoma"/>
                <w:sz w:val="22"/>
                <w:szCs w:val="22"/>
              </w:rPr>
            </w:pPr>
            <w:r w:rsidRPr="00C13C22">
              <w:rPr>
                <w:rFonts w:ascii="Tahoma" w:hAnsi="Tahoma" w:cs="Tahoma"/>
                <w:sz w:val="22"/>
                <w:szCs w:val="22"/>
              </w:rPr>
              <w:t>Name…………………………………Signature…………  date………</w:t>
            </w:r>
          </w:p>
          <w:p w:rsidR="00447C74" w:rsidRPr="00C13C22" w:rsidRDefault="00871BBF" w:rsidP="00BA1376">
            <w:pPr>
              <w:jc w:val="both"/>
              <w:rPr>
                <w:rFonts w:ascii="Tahoma" w:hAnsi="Tahoma" w:cs="Tahoma"/>
                <w:sz w:val="22"/>
                <w:szCs w:val="22"/>
              </w:rPr>
            </w:pPr>
            <w:r>
              <w:rPr>
                <w:rFonts w:ascii="Tahoma" w:hAnsi="Tahoma" w:cs="Tahoma"/>
                <w:sz w:val="22"/>
                <w:szCs w:val="22"/>
              </w:rPr>
              <w:t>Manager</w:t>
            </w:r>
            <w:r w:rsidR="00447C74" w:rsidRPr="00C13C22">
              <w:rPr>
                <w:rFonts w:ascii="Tahoma" w:hAnsi="Tahoma" w:cs="Tahoma"/>
                <w:sz w:val="22"/>
                <w:szCs w:val="22"/>
              </w:rPr>
              <w:t xml:space="preserve"> of</w:t>
            </w:r>
            <w:r w:rsidR="00A223B2">
              <w:rPr>
                <w:rFonts w:ascii="Tahoma" w:hAnsi="Tahoma" w:cs="Tahoma"/>
                <w:sz w:val="22"/>
                <w:szCs w:val="22"/>
              </w:rPr>
              <w:t xml:space="preserve"> Finance</w:t>
            </w:r>
            <w:r w:rsidR="00447C74" w:rsidRPr="00C13C22">
              <w:rPr>
                <w:rFonts w:ascii="Tahoma" w:hAnsi="Tahoma" w:cs="Tahoma"/>
                <w:sz w:val="22"/>
                <w:szCs w:val="22"/>
              </w:rPr>
              <w:t xml:space="preserve">  and Administration </w:t>
            </w:r>
          </w:p>
          <w:p w:rsidR="00447C74" w:rsidRPr="00C13C22" w:rsidRDefault="00447C74" w:rsidP="00BA1376">
            <w:pPr>
              <w:jc w:val="both"/>
              <w:rPr>
                <w:rFonts w:ascii="Tahoma" w:hAnsi="Tahoma" w:cs="Tahoma"/>
                <w:sz w:val="22"/>
                <w:szCs w:val="22"/>
              </w:rPr>
            </w:pPr>
          </w:p>
          <w:p w:rsidR="00447C74" w:rsidRPr="00C13C22" w:rsidRDefault="00447C74" w:rsidP="00BA1376">
            <w:pPr>
              <w:jc w:val="both"/>
              <w:rPr>
                <w:rFonts w:ascii="Tahoma" w:hAnsi="Tahoma" w:cs="Tahoma"/>
                <w:sz w:val="22"/>
                <w:szCs w:val="22"/>
              </w:rPr>
            </w:pPr>
            <w:r w:rsidRPr="00C13C22">
              <w:rPr>
                <w:rFonts w:ascii="Tahoma" w:hAnsi="Tahoma" w:cs="Tahoma"/>
                <w:sz w:val="22"/>
                <w:szCs w:val="22"/>
              </w:rPr>
              <w:t>Receive by</w:t>
            </w:r>
          </w:p>
          <w:p w:rsidR="00447C74" w:rsidRPr="00C13C22" w:rsidRDefault="00447C74" w:rsidP="00BA1376">
            <w:pPr>
              <w:jc w:val="both"/>
              <w:rPr>
                <w:rFonts w:ascii="Tahoma" w:hAnsi="Tahoma" w:cs="Tahoma"/>
                <w:sz w:val="22"/>
                <w:szCs w:val="22"/>
              </w:rPr>
            </w:pPr>
          </w:p>
          <w:p w:rsidR="00447C74" w:rsidRPr="00C13C22" w:rsidRDefault="00447C74" w:rsidP="00BA1376">
            <w:pPr>
              <w:jc w:val="both"/>
              <w:rPr>
                <w:rFonts w:ascii="Tahoma" w:hAnsi="Tahoma" w:cs="Tahoma"/>
                <w:sz w:val="22"/>
                <w:szCs w:val="22"/>
              </w:rPr>
            </w:pPr>
            <w:r w:rsidRPr="00C13C22">
              <w:rPr>
                <w:rFonts w:ascii="Tahoma" w:hAnsi="Tahoma" w:cs="Tahoma"/>
                <w:sz w:val="22"/>
                <w:szCs w:val="22"/>
              </w:rPr>
              <w:t>Name: ________________Signature__________ Date_____</w:t>
            </w:r>
          </w:p>
        </w:tc>
        <w:tc>
          <w:tcPr>
            <w:tcW w:w="128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128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2"/>
                <w:szCs w:val="22"/>
              </w:rPr>
            </w:pPr>
          </w:p>
        </w:tc>
        <w:tc>
          <w:tcPr>
            <w:tcW w:w="331"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r>
      <w:tr w:rsidR="00447C74" w:rsidRPr="00C13C22" w:rsidTr="00A223B2">
        <w:trPr>
          <w:trHeight w:val="270"/>
        </w:trPr>
        <w:tc>
          <w:tcPr>
            <w:tcW w:w="1921" w:type="dxa"/>
            <w:tcBorders>
              <w:top w:val="nil"/>
              <w:left w:val="single" w:sz="8" w:space="0" w:color="auto"/>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511"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44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44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3099" w:type="dxa"/>
            <w:gridSpan w:val="2"/>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28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128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c>
          <w:tcPr>
            <w:tcW w:w="331" w:type="dxa"/>
            <w:tcBorders>
              <w:top w:val="nil"/>
              <w:left w:val="nil"/>
              <w:bottom w:val="single" w:sz="8" w:space="0" w:color="auto"/>
              <w:right w:val="single" w:sz="8" w:space="0" w:color="auto"/>
            </w:tcBorders>
            <w:shd w:val="clear" w:color="auto" w:fill="auto"/>
            <w:noWrap/>
            <w:vAlign w:val="bottom"/>
          </w:tcPr>
          <w:p w:rsidR="00447C74" w:rsidRPr="00C13C22" w:rsidRDefault="00447C74" w:rsidP="00BA1376">
            <w:pPr>
              <w:jc w:val="both"/>
              <w:rPr>
                <w:rFonts w:ascii="Tahoma" w:hAnsi="Tahoma" w:cs="Tahoma"/>
                <w:sz w:val="22"/>
                <w:szCs w:val="22"/>
              </w:rPr>
            </w:pPr>
            <w:r w:rsidRPr="00C13C22">
              <w:rPr>
                <w:rFonts w:ascii="Tahoma" w:hAnsi="Tahoma" w:cs="Tahoma"/>
                <w:sz w:val="22"/>
                <w:szCs w:val="22"/>
              </w:rPr>
              <w:t> </w:t>
            </w:r>
          </w:p>
        </w:tc>
      </w:tr>
    </w:tbl>
    <w:p w:rsidR="00447C74" w:rsidRPr="00C13C22" w:rsidRDefault="00447C74" w:rsidP="00447C74">
      <w:pPr>
        <w:jc w:val="both"/>
        <w:rPr>
          <w:rFonts w:ascii="Tahoma" w:hAnsi="Tahoma" w:cs="Tahoma"/>
          <w:b/>
          <w:caps/>
          <w:spacing w:val="70"/>
          <w:sz w:val="22"/>
          <w:szCs w:val="22"/>
          <w:lang w:val="en-CA"/>
        </w:rPr>
      </w:pPr>
      <w:r w:rsidRPr="00C13C22">
        <w:rPr>
          <w:rFonts w:ascii="Tahoma" w:hAnsi="Tahoma" w:cs="Tahoma"/>
          <w:b/>
          <w:caps/>
          <w:spacing w:val="70"/>
          <w:sz w:val="22"/>
          <w:szCs w:val="22"/>
          <w:lang w:val="en-CA"/>
        </w:rPr>
        <w:br w:type="page"/>
      </w:r>
      <w:r w:rsidRPr="00C13C22">
        <w:rPr>
          <w:rFonts w:ascii="Tahoma" w:hAnsi="Tahoma" w:cs="Tahoma"/>
          <w:b/>
          <w:caps/>
          <w:spacing w:val="70"/>
          <w:sz w:val="22"/>
          <w:szCs w:val="22"/>
          <w:lang w:val="en-CA"/>
        </w:rPr>
        <w:lastRenderedPageBreak/>
        <w:t>appendix4</w:t>
      </w:r>
    </w:p>
    <w:p w:rsidR="00447C74" w:rsidRPr="00C13C22" w:rsidRDefault="00447C74" w:rsidP="00447C74">
      <w:pPr>
        <w:jc w:val="both"/>
        <w:rPr>
          <w:rFonts w:ascii="Tahoma" w:hAnsi="Tahoma" w:cs="Tahoma"/>
          <w:b/>
          <w:caps/>
          <w:spacing w:val="70"/>
          <w:sz w:val="20"/>
          <w:szCs w:val="20"/>
          <w:lang w:val="en-CA"/>
        </w:rPr>
      </w:pPr>
    </w:p>
    <w:p w:rsidR="00447C74" w:rsidRPr="00C13C22" w:rsidRDefault="00447C74" w:rsidP="00447C74">
      <w:pPr>
        <w:jc w:val="both"/>
        <w:rPr>
          <w:rFonts w:ascii="Tahoma" w:hAnsi="Tahoma" w:cs="Tahoma"/>
          <w:b/>
          <w:sz w:val="20"/>
          <w:szCs w:val="20"/>
        </w:rPr>
      </w:pPr>
      <w:r w:rsidRPr="00C13C22">
        <w:rPr>
          <w:rFonts w:ascii="Tahoma" w:hAnsi="Tahoma" w:cs="Tahoma"/>
          <w:b/>
          <w:sz w:val="20"/>
          <w:szCs w:val="20"/>
        </w:rPr>
        <w:t>GENDER EMPOWERMENT FOUNDATION (GEFO)</w:t>
      </w:r>
    </w:p>
    <w:p w:rsidR="00411C40" w:rsidRPr="00C13C22" w:rsidRDefault="00411C40" w:rsidP="00447C74">
      <w:pPr>
        <w:jc w:val="both"/>
        <w:rPr>
          <w:rFonts w:ascii="Tahoma" w:hAnsi="Tahoma" w:cs="Tahoma"/>
          <w:b/>
          <w:sz w:val="20"/>
          <w:szCs w:val="20"/>
        </w:rPr>
      </w:pPr>
    </w:p>
    <w:tbl>
      <w:tblPr>
        <w:tblW w:w="9014" w:type="dxa"/>
        <w:tblInd w:w="93" w:type="dxa"/>
        <w:tblLook w:val="0000"/>
      </w:tblPr>
      <w:tblGrid>
        <w:gridCol w:w="978"/>
        <w:gridCol w:w="1197"/>
        <w:gridCol w:w="283"/>
        <w:gridCol w:w="1016"/>
        <w:gridCol w:w="1222"/>
        <w:gridCol w:w="978"/>
        <w:gridCol w:w="978"/>
        <w:gridCol w:w="978"/>
        <w:gridCol w:w="1384"/>
      </w:tblGrid>
      <w:tr w:rsidR="00447C74" w:rsidRPr="00C13C22" w:rsidTr="00BA1376">
        <w:trPr>
          <w:trHeight w:val="255"/>
        </w:trPr>
        <w:tc>
          <w:tcPr>
            <w:tcW w:w="978" w:type="dxa"/>
            <w:tcBorders>
              <w:top w:val="single" w:sz="8" w:space="0" w:color="auto"/>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single" w:sz="8" w:space="0" w:color="auto"/>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283" w:type="dxa"/>
            <w:tcBorders>
              <w:top w:val="single" w:sz="8" w:space="0" w:color="auto"/>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3216" w:type="dxa"/>
            <w:gridSpan w:val="3"/>
            <w:tcBorders>
              <w:top w:val="single" w:sz="8" w:space="0" w:color="auto"/>
              <w:left w:val="nil"/>
              <w:bottom w:val="nil"/>
              <w:right w:val="nil"/>
            </w:tcBorders>
            <w:shd w:val="clear" w:color="auto" w:fill="C0C0C0"/>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Development Partner Payment Requisition</w:t>
            </w:r>
          </w:p>
        </w:tc>
        <w:tc>
          <w:tcPr>
            <w:tcW w:w="978" w:type="dxa"/>
            <w:tcBorders>
              <w:top w:val="single" w:sz="8" w:space="0" w:color="auto"/>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single" w:sz="8" w:space="0" w:color="auto"/>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384" w:type="dxa"/>
            <w:tcBorders>
              <w:top w:val="single" w:sz="8" w:space="0" w:color="auto"/>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978" w:type="dxa"/>
            <w:tcBorders>
              <w:top w:val="nil"/>
              <w:left w:val="single" w:sz="8" w:space="0" w:color="auto"/>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283"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2458"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447C74" w:rsidRPr="00C13C22" w:rsidRDefault="00447C74" w:rsidP="00BA1376">
            <w:pPr>
              <w:jc w:val="both"/>
              <w:rPr>
                <w:rFonts w:ascii="Tahoma" w:hAnsi="Tahoma" w:cs="Tahoma"/>
                <w:b/>
                <w:bCs/>
                <w:sz w:val="20"/>
                <w:szCs w:val="20"/>
              </w:rPr>
            </w:pPr>
            <w:r w:rsidRPr="00C13C22">
              <w:rPr>
                <w:rFonts w:ascii="Tahoma" w:hAnsi="Tahoma" w:cs="Tahoma"/>
                <w:b/>
                <w:bCs/>
                <w:sz w:val="20"/>
                <w:szCs w:val="20"/>
              </w:rPr>
              <w:t>No:</w:t>
            </w: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3340" w:type="dxa"/>
            <w:gridSpan w:val="3"/>
            <w:tcBorders>
              <w:top w:val="nil"/>
              <w:left w:val="nil"/>
              <w:bottom w:val="nil"/>
              <w:right w:val="single" w:sz="8" w:space="0" w:color="000000"/>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Date: _____________________</w:t>
            </w:r>
          </w:p>
        </w:tc>
      </w:tr>
      <w:tr w:rsidR="00447C74" w:rsidRPr="00C13C22" w:rsidTr="00BA1376">
        <w:trPr>
          <w:trHeight w:val="255"/>
        </w:trPr>
        <w:tc>
          <w:tcPr>
            <w:tcW w:w="4696" w:type="dxa"/>
            <w:gridSpan w:val="5"/>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roofErr w:type="spellStart"/>
            <w:r w:rsidRPr="00C13C22">
              <w:rPr>
                <w:rFonts w:ascii="Tahoma" w:hAnsi="Tahoma" w:cs="Tahoma"/>
                <w:sz w:val="20"/>
                <w:szCs w:val="20"/>
              </w:rPr>
              <w:t>Requisitioner</w:t>
            </w:r>
            <w:proofErr w:type="spellEnd"/>
            <w:r w:rsidRPr="00C13C22">
              <w:rPr>
                <w:rFonts w:ascii="Tahoma" w:hAnsi="Tahoma" w:cs="Tahoma"/>
                <w:sz w:val="20"/>
                <w:szCs w:val="20"/>
              </w:rPr>
              <w:t>: _________________________</w:t>
            </w: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3340" w:type="dxa"/>
            <w:gridSpan w:val="3"/>
            <w:tcBorders>
              <w:top w:val="nil"/>
              <w:left w:val="nil"/>
              <w:bottom w:val="nil"/>
              <w:right w:val="single" w:sz="8" w:space="0" w:color="000000"/>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Position: ___________________</w:t>
            </w:r>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9014" w:type="dxa"/>
            <w:gridSpan w:val="9"/>
            <w:tcBorders>
              <w:top w:val="nil"/>
              <w:left w:val="single" w:sz="8" w:space="0" w:color="auto"/>
              <w:bottom w:val="nil"/>
              <w:right w:val="single" w:sz="8" w:space="0" w:color="000000"/>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Mode of payment: __________________________________________________________</w:t>
            </w:r>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9014" w:type="dxa"/>
            <w:gridSpan w:val="9"/>
            <w:tcBorders>
              <w:top w:val="nil"/>
              <w:left w:val="single" w:sz="8" w:space="0" w:color="auto"/>
              <w:bottom w:val="nil"/>
              <w:right w:val="single" w:sz="8" w:space="0" w:color="000000"/>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Payee: ________________________________________________________________</w:t>
            </w:r>
          </w:p>
        </w:tc>
      </w:tr>
      <w:tr w:rsidR="00447C74" w:rsidRPr="00C13C22" w:rsidTr="00BA1376">
        <w:trPr>
          <w:trHeight w:val="255"/>
        </w:trPr>
        <w:tc>
          <w:tcPr>
            <w:tcW w:w="978" w:type="dxa"/>
            <w:tcBorders>
              <w:top w:val="nil"/>
              <w:left w:val="single" w:sz="8" w:space="0" w:color="auto"/>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283"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016"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222"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384" w:type="dxa"/>
            <w:tcBorders>
              <w:top w:val="nil"/>
              <w:left w:val="nil"/>
              <w:bottom w:val="single" w:sz="4" w:space="0" w:color="auto"/>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2175" w:type="dxa"/>
            <w:gridSpan w:val="2"/>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Description</w:t>
            </w: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3340" w:type="dxa"/>
            <w:gridSpan w:val="3"/>
            <w:tcBorders>
              <w:top w:val="single" w:sz="4" w:space="0" w:color="auto"/>
              <w:left w:val="single" w:sz="4" w:space="0" w:color="auto"/>
              <w:bottom w:val="nil"/>
              <w:right w:val="single" w:sz="8" w:space="0" w:color="000000"/>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Amount</w:t>
            </w:r>
          </w:p>
        </w:tc>
      </w:tr>
      <w:tr w:rsidR="00447C74" w:rsidRPr="00C13C22" w:rsidTr="00BA1376">
        <w:trPr>
          <w:trHeight w:val="255"/>
        </w:trPr>
        <w:tc>
          <w:tcPr>
            <w:tcW w:w="978" w:type="dxa"/>
            <w:tcBorders>
              <w:top w:val="nil"/>
              <w:left w:val="single" w:sz="8" w:space="0" w:color="auto"/>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283"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016"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222"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3340" w:type="dxa"/>
            <w:gridSpan w:val="3"/>
            <w:tcBorders>
              <w:top w:val="nil"/>
              <w:left w:val="single" w:sz="4" w:space="0" w:color="auto"/>
              <w:bottom w:val="single" w:sz="4" w:space="0" w:color="auto"/>
              <w:right w:val="single" w:sz="8" w:space="0" w:color="000000"/>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$/TZS</w:t>
            </w:r>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single" w:sz="4"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single" w:sz="4"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single" w:sz="4"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single" w:sz="4"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single" w:sz="4"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978" w:type="dxa"/>
            <w:tcBorders>
              <w:top w:val="nil"/>
              <w:left w:val="single" w:sz="8" w:space="0" w:color="auto"/>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283"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016"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222"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single" w:sz="4" w:space="0" w:color="auto"/>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384" w:type="dxa"/>
            <w:tcBorders>
              <w:top w:val="nil"/>
              <w:left w:val="nil"/>
              <w:bottom w:val="single" w:sz="4" w:space="0" w:color="auto"/>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70"/>
        </w:trPr>
        <w:tc>
          <w:tcPr>
            <w:tcW w:w="2175" w:type="dxa"/>
            <w:gridSpan w:val="2"/>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b/>
                <w:bCs/>
                <w:sz w:val="20"/>
                <w:szCs w:val="20"/>
              </w:rPr>
            </w:pPr>
            <w:r w:rsidRPr="00C13C22">
              <w:rPr>
                <w:rFonts w:ascii="Tahoma" w:hAnsi="Tahoma" w:cs="Tahoma"/>
                <w:b/>
                <w:bCs/>
                <w:sz w:val="20"/>
                <w:szCs w:val="20"/>
              </w:rPr>
              <w:t>Amount in words:</w:t>
            </w: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single" w:sz="4" w:space="0" w:color="auto"/>
              <w:bottom w:val="double" w:sz="6"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double" w:sz="6"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384" w:type="dxa"/>
            <w:tcBorders>
              <w:top w:val="nil"/>
              <w:left w:val="nil"/>
              <w:bottom w:val="double" w:sz="6" w:space="0" w:color="auto"/>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70"/>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3474" w:type="dxa"/>
            <w:gridSpan w:val="4"/>
            <w:tcBorders>
              <w:top w:val="nil"/>
              <w:left w:val="single" w:sz="8" w:space="0" w:color="auto"/>
              <w:bottom w:val="nil"/>
              <w:right w:val="nil"/>
            </w:tcBorders>
            <w:shd w:val="clear" w:color="auto" w:fill="auto"/>
            <w:noWrap/>
            <w:vAlign w:val="bottom"/>
          </w:tcPr>
          <w:p w:rsidR="00447C74" w:rsidRPr="00C13C22" w:rsidRDefault="00447C74" w:rsidP="00BA1376">
            <w:pPr>
              <w:tabs>
                <w:tab w:val="left" w:pos="1467"/>
              </w:tabs>
              <w:jc w:val="both"/>
              <w:rPr>
                <w:rFonts w:ascii="Tahoma" w:hAnsi="Tahoma" w:cs="Tahoma"/>
                <w:b/>
                <w:bCs/>
                <w:sz w:val="20"/>
                <w:szCs w:val="20"/>
              </w:rPr>
            </w:pPr>
            <w:r w:rsidRPr="00C13C22">
              <w:rPr>
                <w:rFonts w:ascii="Tahoma" w:hAnsi="Tahoma" w:cs="Tahoma"/>
                <w:b/>
                <w:bCs/>
                <w:sz w:val="20"/>
                <w:szCs w:val="20"/>
              </w:rPr>
              <w:t xml:space="preserve">Budget </w:t>
            </w:r>
            <w:proofErr w:type="spellStart"/>
            <w:r w:rsidRPr="00C13C22">
              <w:rPr>
                <w:rFonts w:ascii="Tahoma" w:hAnsi="Tahoma" w:cs="Tahoma"/>
                <w:b/>
                <w:bCs/>
                <w:sz w:val="20"/>
                <w:szCs w:val="20"/>
              </w:rPr>
              <w:t>availabity</w:t>
            </w:r>
            <w:proofErr w:type="spellEnd"/>
            <w:r w:rsidRPr="00C13C22">
              <w:rPr>
                <w:rFonts w:ascii="Tahoma" w:hAnsi="Tahoma" w:cs="Tahoma"/>
                <w:b/>
                <w:bCs/>
                <w:sz w:val="20"/>
                <w:szCs w:val="20"/>
              </w:rPr>
              <w:t xml:space="preserve"> and allocation</w:t>
            </w: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978" w:type="dxa"/>
            <w:tcBorders>
              <w:top w:val="nil"/>
              <w:left w:val="single" w:sz="8" w:space="0" w:color="auto"/>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283"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016"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222"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384" w:type="dxa"/>
            <w:tcBorders>
              <w:top w:val="nil"/>
              <w:left w:val="nil"/>
              <w:bottom w:val="single" w:sz="4" w:space="0" w:color="auto"/>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2175"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Code</w:t>
            </w:r>
          </w:p>
        </w:tc>
        <w:tc>
          <w:tcPr>
            <w:tcW w:w="2521" w:type="dxa"/>
            <w:gridSpan w:val="3"/>
            <w:tcBorders>
              <w:top w:val="single" w:sz="4" w:space="0" w:color="auto"/>
              <w:left w:val="nil"/>
              <w:bottom w:val="single" w:sz="4" w:space="0" w:color="auto"/>
              <w:right w:val="single" w:sz="4" w:space="0" w:color="000000"/>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xml:space="preserve">Budget remaining </w:t>
            </w:r>
            <w:proofErr w:type="spellStart"/>
            <w:r w:rsidRPr="00C13C22">
              <w:rPr>
                <w:rFonts w:ascii="Tahoma" w:hAnsi="Tahoma" w:cs="Tahoma"/>
                <w:sz w:val="20"/>
                <w:szCs w:val="20"/>
              </w:rPr>
              <w:t>Bfwd</w:t>
            </w:r>
            <w:proofErr w:type="spellEnd"/>
          </w:p>
        </w:tc>
        <w:tc>
          <w:tcPr>
            <w:tcW w:w="1956" w:type="dxa"/>
            <w:gridSpan w:val="2"/>
            <w:tcBorders>
              <w:top w:val="single" w:sz="4" w:space="0" w:color="auto"/>
              <w:left w:val="nil"/>
              <w:bottom w:val="single" w:sz="4" w:space="0" w:color="auto"/>
              <w:right w:val="single" w:sz="4" w:space="0" w:color="000000"/>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This payment</w:t>
            </w:r>
          </w:p>
        </w:tc>
        <w:tc>
          <w:tcPr>
            <w:tcW w:w="2362" w:type="dxa"/>
            <w:gridSpan w:val="2"/>
            <w:tcBorders>
              <w:top w:val="single" w:sz="4" w:space="0" w:color="auto"/>
              <w:left w:val="nil"/>
              <w:bottom w:val="single" w:sz="4" w:space="0" w:color="auto"/>
              <w:right w:val="single" w:sz="8" w:space="0" w:color="000000"/>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xml:space="preserve">Budget remaining </w:t>
            </w:r>
            <w:proofErr w:type="spellStart"/>
            <w:r w:rsidRPr="00C13C22">
              <w:rPr>
                <w:rFonts w:ascii="Tahoma" w:hAnsi="Tahoma" w:cs="Tahoma"/>
                <w:sz w:val="20"/>
                <w:szCs w:val="20"/>
              </w:rPr>
              <w:t>Cfwd</w:t>
            </w:r>
            <w:proofErr w:type="spellEnd"/>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nil"/>
              <w:right w:val="single" w:sz="4"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single" w:sz="4"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single" w:sz="4"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nil"/>
              <w:right w:val="single" w:sz="4"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single" w:sz="4"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single" w:sz="4"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nil"/>
              <w:right w:val="single" w:sz="4"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single" w:sz="4"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single" w:sz="4"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nil"/>
              <w:right w:val="single" w:sz="4"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single" w:sz="4" w:space="0" w:color="auto"/>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single" w:sz="4"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95"/>
        </w:trPr>
        <w:tc>
          <w:tcPr>
            <w:tcW w:w="978" w:type="dxa"/>
            <w:tcBorders>
              <w:top w:val="nil"/>
              <w:left w:val="single" w:sz="8" w:space="0" w:color="auto"/>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single" w:sz="4" w:space="0" w:color="auto"/>
              <w:right w:val="single" w:sz="4" w:space="0" w:color="auto"/>
            </w:tcBorders>
            <w:shd w:val="clear" w:color="auto" w:fill="auto"/>
            <w:noWrap/>
            <w:vAlign w:val="bottom"/>
          </w:tcPr>
          <w:p w:rsidR="00447C74" w:rsidRPr="00C13C22" w:rsidRDefault="00447C74" w:rsidP="00BA1376">
            <w:pPr>
              <w:jc w:val="both"/>
              <w:rPr>
                <w:rFonts w:ascii="Tahoma" w:hAnsi="Tahoma" w:cs="Tahoma"/>
                <w:sz w:val="20"/>
                <w:szCs w:val="20"/>
              </w:rPr>
            </w:pPr>
          </w:p>
        </w:tc>
        <w:tc>
          <w:tcPr>
            <w:tcW w:w="283"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016"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222" w:type="dxa"/>
            <w:tcBorders>
              <w:top w:val="nil"/>
              <w:left w:val="nil"/>
              <w:bottom w:val="single" w:sz="4" w:space="0" w:color="auto"/>
              <w:right w:val="single" w:sz="4"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4" w:space="0" w:color="auto"/>
              <w:right w:val="single" w:sz="4"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384" w:type="dxa"/>
            <w:tcBorders>
              <w:top w:val="nil"/>
              <w:left w:val="nil"/>
              <w:bottom w:val="single" w:sz="4" w:space="0" w:color="auto"/>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4696" w:type="dxa"/>
            <w:gridSpan w:val="5"/>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b/>
                <w:bCs/>
                <w:sz w:val="20"/>
                <w:szCs w:val="20"/>
              </w:rPr>
            </w:pPr>
            <w:r w:rsidRPr="00C13C22">
              <w:rPr>
                <w:rFonts w:ascii="Tahoma" w:hAnsi="Tahoma" w:cs="Tahoma"/>
                <w:b/>
                <w:bCs/>
                <w:sz w:val="20"/>
                <w:szCs w:val="20"/>
              </w:rPr>
              <w:t>Authorized by:</w:t>
            </w:r>
            <w:r w:rsidRPr="00C13C22">
              <w:rPr>
                <w:rFonts w:ascii="Tahoma" w:hAnsi="Tahoma" w:cs="Tahoma"/>
                <w:sz w:val="20"/>
                <w:szCs w:val="20"/>
              </w:rPr>
              <w:t xml:space="preserve"> ________________________</w:t>
            </w:r>
          </w:p>
        </w:tc>
        <w:tc>
          <w:tcPr>
            <w:tcW w:w="2934" w:type="dxa"/>
            <w:gridSpan w:val="3"/>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____________________</w:t>
            </w: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__________</w:t>
            </w:r>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2496" w:type="dxa"/>
            <w:gridSpan w:val="3"/>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Signature</w:t>
            </w: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956" w:type="dxa"/>
            <w:gridSpan w:val="2"/>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Name</w:t>
            </w: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Date</w:t>
            </w:r>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3718" w:type="dxa"/>
            <w:gridSpan w:val="4"/>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____________________________</w:t>
            </w:r>
          </w:p>
        </w:tc>
        <w:tc>
          <w:tcPr>
            <w:tcW w:w="2934" w:type="dxa"/>
            <w:gridSpan w:val="3"/>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_____________________</w:t>
            </w: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__________</w:t>
            </w:r>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2496" w:type="dxa"/>
            <w:gridSpan w:val="3"/>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Signature</w:t>
            </w: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956" w:type="dxa"/>
            <w:gridSpan w:val="2"/>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xml:space="preserve">Name </w:t>
            </w: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Date</w:t>
            </w:r>
          </w:p>
        </w:tc>
      </w:tr>
      <w:tr w:rsidR="00447C74" w:rsidRPr="00C13C22" w:rsidTr="00BA1376">
        <w:trPr>
          <w:trHeight w:val="135"/>
        </w:trPr>
        <w:tc>
          <w:tcPr>
            <w:tcW w:w="978" w:type="dxa"/>
            <w:tcBorders>
              <w:top w:val="nil"/>
              <w:left w:val="single" w:sz="8" w:space="0" w:color="auto"/>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283"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016"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222"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384" w:type="dxa"/>
            <w:tcBorders>
              <w:top w:val="nil"/>
              <w:left w:val="nil"/>
              <w:bottom w:val="single" w:sz="8" w:space="0" w:color="auto"/>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2175" w:type="dxa"/>
            <w:gridSpan w:val="2"/>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b/>
                <w:bCs/>
                <w:sz w:val="20"/>
                <w:szCs w:val="20"/>
              </w:rPr>
            </w:pPr>
            <w:r w:rsidRPr="00C13C22">
              <w:rPr>
                <w:rFonts w:ascii="Tahoma" w:hAnsi="Tahoma" w:cs="Tahoma"/>
                <w:b/>
                <w:bCs/>
                <w:sz w:val="20"/>
                <w:szCs w:val="20"/>
              </w:rPr>
              <w:t>For use by Management</w:t>
            </w: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384" w:type="dxa"/>
            <w:tcBorders>
              <w:top w:val="nil"/>
              <w:left w:val="nil"/>
              <w:bottom w:val="nil"/>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978" w:type="dxa"/>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016"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1222"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978"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2362" w:type="dxa"/>
            <w:gridSpan w:val="2"/>
            <w:tcBorders>
              <w:top w:val="nil"/>
              <w:left w:val="nil"/>
              <w:bottom w:val="single" w:sz="4" w:space="0" w:color="auto"/>
              <w:right w:val="single" w:sz="8" w:space="0" w:color="000000"/>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Date:</w:t>
            </w:r>
          </w:p>
        </w:tc>
      </w:tr>
      <w:tr w:rsidR="00447C74" w:rsidRPr="00C13C22" w:rsidTr="00BA1376">
        <w:trPr>
          <w:trHeight w:val="255"/>
        </w:trPr>
        <w:tc>
          <w:tcPr>
            <w:tcW w:w="2175" w:type="dxa"/>
            <w:gridSpan w:val="2"/>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roofErr w:type="spellStart"/>
            <w:r w:rsidRPr="00C13C22">
              <w:rPr>
                <w:rFonts w:ascii="Tahoma" w:hAnsi="Tahoma" w:cs="Tahoma"/>
                <w:sz w:val="20"/>
                <w:szCs w:val="20"/>
              </w:rPr>
              <w:t>Cheque</w:t>
            </w:r>
            <w:proofErr w:type="spellEnd"/>
            <w:r w:rsidRPr="00C13C22">
              <w:rPr>
                <w:rFonts w:ascii="Tahoma" w:hAnsi="Tahoma" w:cs="Tahoma"/>
                <w:sz w:val="20"/>
                <w:szCs w:val="20"/>
              </w:rPr>
              <w:t xml:space="preserve"> No:</w:t>
            </w: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2238" w:type="dxa"/>
            <w:gridSpan w:val="2"/>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roofErr w:type="spellStart"/>
            <w:r w:rsidRPr="00C13C22">
              <w:rPr>
                <w:rFonts w:ascii="Tahoma" w:hAnsi="Tahoma" w:cs="Tahoma"/>
                <w:sz w:val="20"/>
                <w:szCs w:val="20"/>
              </w:rPr>
              <w:t>Cheque</w:t>
            </w:r>
            <w:proofErr w:type="spellEnd"/>
            <w:r w:rsidRPr="00C13C22">
              <w:rPr>
                <w:rFonts w:ascii="Tahoma" w:hAnsi="Tahoma" w:cs="Tahoma"/>
                <w:sz w:val="20"/>
                <w:szCs w:val="20"/>
              </w:rPr>
              <w:t xml:space="preserve"> approved by:</w:t>
            </w:r>
          </w:p>
        </w:tc>
        <w:tc>
          <w:tcPr>
            <w:tcW w:w="97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single" w:sz="4" w:space="0" w:color="auto"/>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384" w:type="dxa"/>
            <w:tcBorders>
              <w:top w:val="nil"/>
              <w:left w:val="nil"/>
              <w:bottom w:val="single" w:sz="4" w:space="0" w:color="auto"/>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55"/>
        </w:trPr>
        <w:tc>
          <w:tcPr>
            <w:tcW w:w="2175" w:type="dxa"/>
            <w:gridSpan w:val="2"/>
            <w:tcBorders>
              <w:top w:val="nil"/>
              <w:left w:val="single" w:sz="8" w:space="0" w:color="auto"/>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roofErr w:type="spellStart"/>
            <w:r w:rsidRPr="00C13C22">
              <w:rPr>
                <w:rFonts w:ascii="Tahoma" w:hAnsi="Tahoma" w:cs="Tahoma"/>
                <w:sz w:val="20"/>
                <w:szCs w:val="20"/>
              </w:rPr>
              <w:t>Cheque</w:t>
            </w:r>
            <w:proofErr w:type="spellEnd"/>
            <w:r w:rsidRPr="00C13C22">
              <w:rPr>
                <w:rFonts w:ascii="Tahoma" w:hAnsi="Tahoma" w:cs="Tahoma"/>
                <w:sz w:val="20"/>
                <w:szCs w:val="20"/>
              </w:rPr>
              <w:t xml:space="preserve"> date:</w:t>
            </w:r>
          </w:p>
        </w:tc>
        <w:tc>
          <w:tcPr>
            <w:tcW w:w="283" w:type="dxa"/>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
        </w:tc>
        <w:tc>
          <w:tcPr>
            <w:tcW w:w="2238" w:type="dxa"/>
            <w:gridSpan w:val="2"/>
            <w:tcBorders>
              <w:top w:val="nil"/>
              <w:left w:val="nil"/>
              <w:bottom w:val="nil"/>
              <w:right w:val="nil"/>
            </w:tcBorders>
            <w:shd w:val="clear" w:color="auto" w:fill="auto"/>
            <w:noWrap/>
            <w:vAlign w:val="bottom"/>
          </w:tcPr>
          <w:p w:rsidR="00447C74" w:rsidRPr="00C13C22" w:rsidRDefault="00447C74" w:rsidP="00BA1376">
            <w:pPr>
              <w:jc w:val="both"/>
              <w:rPr>
                <w:rFonts w:ascii="Tahoma" w:hAnsi="Tahoma" w:cs="Tahoma"/>
                <w:sz w:val="20"/>
                <w:szCs w:val="20"/>
              </w:rPr>
            </w:pPr>
            <w:proofErr w:type="spellStart"/>
            <w:r w:rsidRPr="00C13C22">
              <w:rPr>
                <w:rFonts w:ascii="Tahoma" w:hAnsi="Tahoma" w:cs="Tahoma"/>
                <w:sz w:val="20"/>
                <w:szCs w:val="20"/>
              </w:rPr>
              <w:t>Cheque</w:t>
            </w:r>
            <w:proofErr w:type="spellEnd"/>
            <w:r w:rsidRPr="00C13C22">
              <w:rPr>
                <w:rFonts w:ascii="Tahoma" w:hAnsi="Tahoma" w:cs="Tahoma"/>
                <w:sz w:val="20"/>
                <w:szCs w:val="20"/>
              </w:rPr>
              <w:t xml:space="preserve"> received by:</w:t>
            </w:r>
          </w:p>
        </w:tc>
        <w:tc>
          <w:tcPr>
            <w:tcW w:w="97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single" w:sz="4" w:space="0" w:color="auto"/>
              <w:bottom w:val="single" w:sz="4"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384" w:type="dxa"/>
            <w:tcBorders>
              <w:top w:val="nil"/>
              <w:left w:val="nil"/>
              <w:bottom w:val="single" w:sz="4" w:space="0" w:color="auto"/>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r w:rsidR="00447C74" w:rsidRPr="00C13C22" w:rsidTr="00BA1376">
        <w:trPr>
          <w:trHeight w:val="270"/>
        </w:trPr>
        <w:tc>
          <w:tcPr>
            <w:tcW w:w="978" w:type="dxa"/>
            <w:tcBorders>
              <w:top w:val="nil"/>
              <w:left w:val="single" w:sz="8" w:space="0" w:color="auto"/>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197"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283"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016"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222"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978" w:type="dxa"/>
            <w:tcBorders>
              <w:top w:val="nil"/>
              <w:left w:val="nil"/>
              <w:bottom w:val="single" w:sz="8" w:space="0" w:color="auto"/>
              <w:right w:val="nil"/>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c>
          <w:tcPr>
            <w:tcW w:w="1384" w:type="dxa"/>
            <w:tcBorders>
              <w:top w:val="nil"/>
              <w:left w:val="nil"/>
              <w:bottom w:val="single" w:sz="8" w:space="0" w:color="auto"/>
              <w:right w:val="single" w:sz="8" w:space="0" w:color="auto"/>
            </w:tcBorders>
            <w:shd w:val="clear" w:color="auto" w:fill="auto"/>
            <w:noWrap/>
            <w:vAlign w:val="bottom"/>
          </w:tcPr>
          <w:p w:rsidR="00447C74" w:rsidRPr="00C13C22" w:rsidRDefault="00447C74" w:rsidP="00BA1376">
            <w:pPr>
              <w:jc w:val="both"/>
              <w:rPr>
                <w:rFonts w:ascii="Tahoma" w:hAnsi="Tahoma" w:cs="Tahoma"/>
                <w:sz w:val="20"/>
                <w:szCs w:val="20"/>
              </w:rPr>
            </w:pPr>
            <w:r w:rsidRPr="00C13C22">
              <w:rPr>
                <w:rFonts w:ascii="Tahoma" w:hAnsi="Tahoma" w:cs="Tahoma"/>
                <w:sz w:val="20"/>
                <w:szCs w:val="20"/>
              </w:rPr>
              <w:t> </w:t>
            </w:r>
          </w:p>
        </w:tc>
      </w:tr>
    </w:tbl>
    <w:p w:rsidR="00447C74" w:rsidRPr="00EF62B2" w:rsidRDefault="00447C74" w:rsidP="00447C74">
      <w:pPr>
        <w:jc w:val="both"/>
        <w:rPr>
          <w:rFonts w:ascii="Arial" w:hAnsi="Arial" w:cs="Arial"/>
          <w:b/>
          <w:sz w:val="20"/>
          <w:szCs w:val="20"/>
        </w:rPr>
      </w:pPr>
    </w:p>
    <w:p w:rsidR="00447C74" w:rsidRPr="00040AA5" w:rsidRDefault="00447C74" w:rsidP="00447C74">
      <w:pPr>
        <w:jc w:val="both"/>
        <w:rPr>
          <w:rFonts w:ascii="Arial" w:hAnsi="Arial" w:cs="Arial"/>
          <w:b/>
          <w:sz w:val="22"/>
          <w:szCs w:val="22"/>
        </w:rPr>
      </w:pPr>
    </w:p>
    <w:p w:rsidR="00447C74" w:rsidRPr="00040AA5" w:rsidRDefault="00447C74" w:rsidP="00447C74">
      <w:pPr>
        <w:jc w:val="both"/>
        <w:rPr>
          <w:rFonts w:ascii="Arial" w:hAnsi="Arial" w:cs="Arial"/>
          <w:b/>
          <w:sz w:val="22"/>
          <w:szCs w:val="22"/>
        </w:rPr>
      </w:pPr>
    </w:p>
    <w:p w:rsidR="00447C74" w:rsidRDefault="00447C74" w:rsidP="00447C74">
      <w:pPr>
        <w:jc w:val="both"/>
        <w:rPr>
          <w:rFonts w:ascii="Arial" w:hAnsi="Arial" w:cs="Arial"/>
          <w:b/>
          <w:sz w:val="22"/>
          <w:szCs w:val="22"/>
        </w:rPr>
      </w:pPr>
    </w:p>
    <w:p w:rsidR="00EF62B2" w:rsidRDefault="00EF62B2" w:rsidP="00040AA5">
      <w:pPr>
        <w:jc w:val="both"/>
        <w:rPr>
          <w:rFonts w:ascii="Verdana" w:hAnsi="Verdana" w:cs="Arial"/>
          <w:b/>
        </w:rPr>
      </w:pPr>
    </w:p>
    <w:p w:rsidR="009D653D" w:rsidRPr="00C13C22" w:rsidRDefault="009D653D" w:rsidP="009D653D">
      <w:pPr>
        <w:jc w:val="both"/>
        <w:rPr>
          <w:rFonts w:ascii="Tahoma" w:hAnsi="Tahoma" w:cs="Tahoma"/>
          <w:b/>
        </w:rPr>
      </w:pPr>
      <w:r w:rsidRPr="00C13C22">
        <w:rPr>
          <w:rFonts w:ascii="Tahoma" w:hAnsi="Tahoma" w:cs="Tahoma"/>
          <w:b/>
        </w:rPr>
        <w:lastRenderedPageBreak/>
        <w:t>The following personnel have read and understood this FMG:</w:t>
      </w:r>
    </w:p>
    <w:p w:rsidR="009D653D" w:rsidRPr="00C13C22" w:rsidRDefault="009D653D" w:rsidP="009D653D">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9"/>
        <w:gridCol w:w="1773"/>
        <w:gridCol w:w="4113"/>
        <w:gridCol w:w="2361"/>
      </w:tblGrid>
      <w:tr w:rsidR="009D653D" w:rsidRPr="00C13C22" w:rsidTr="00B80B88">
        <w:tc>
          <w:tcPr>
            <w:tcW w:w="609" w:type="dxa"/>
          </w:tcPr>
          <w:p w:rsidR="009D653D" w:rsidRPr="00C13C22" w:rsidRDefault="009D653D" w:rsidP="00B80B88">
            <w:pPr>
              <w:jc w:val="both"/>
              <w:rPr>
                <w:rFonts w:ascii="Tahoma" w:hAnsi="Tahoma" w:cs="Tahoma"/>
                <w:b/>
                <w:bCs/>
              </w:rPr>
            </w:pPr>
          </w:p>
        </w:tc>
        <w:tc>
          <w:tcPr>
            <w:tcW w:w="1773" w:type="dxa"/>
          </w:tcPr>
          <w:p w:rsidR="009D653D" w:rsidRPr="00C13C22" w:rsidRDefault="009D653D" w:rsidP="00B80B88">
            <w:pPr>
              <w:jc w:val="both"/>
              <w:rPr>
                <w:rFonts w:ascii="Tahoma" w:hAnsi="Tahoma" w:cs="Tahoma"/>
                <w:b/>
                <w:bCs/>
              </w:rPr>
            </w:pPr>
            <w:r w:rsidRPr="00C13C22">
              <w:rPr>
                <w:rFonts w:ascii="Tahoma" w:hAnsi="Tahoma" w:cs="Tahoma"/>
                <w:b/>
                <w:bCs/>
              </w:rPr>
              <w:t>Date</w:t>
            </w:r>
          </w:p>
        </w:tc>
        <w:tc>
          <w:tcPr>
            <w:tcW w:w="4113" w:type="dxa"/>
          </w:tcPr>
          <w:p w:rsidR="009D653D" w:rsidRPr="00C13C22" w:rsidRDefault="009D653D" w:rsidP="00B80B88">
            <w:pPr>
              <w:jc w:val="both"/>
              <w:rPr>
                <w:rFonts w:ascii="Tahoma" w:hAnsi="Tahoma" w:cs="Tahoma"/>
                <w:b/>
                <w:bCs/>
              </w:rPr>
            </w:pPr>
            <w:r w:rsidRPr="00C13C22">
              <w:rPr>
                <w:rFonts w:ascii="Tahoma" w:hAnsi="Tahoma" w:cs="Tahoma"/>
                <w:b/>
                <w:bCs/>
              </w:rPr>
              <w:t>Name</w:t>
            </w:r>
          </w:p>
        </w:tc>
        <w:tc>
          <w:tcPr>
            <w:tcW w:w="2361" w:type="dxa"/>
          </w:tcPr>
          <w:p w:rsidR="009D653D" w:rsidRPr="00C13C22" w:rsidRDefault="009D653D" w:rsidP="00B80B88">
            <w:pPr>
              <w:jc w:val="both"/>
              <w:rPr>
                <w:rFonts w:ascii="Tahoma" w:hAnsi="Tahoma" w:cs="Tahoma"/>
                <w:b/>
                <w:bCs/>
              </w:rPr>
            </w:pPr>
            <w:r w:rsidRPr="00C13C22">
              <w:rPr>
                <w:rFonts w:ascii="Tahoma" w:hAnsi="Tahoma" w:cs="Tahoma"/>
                <w:b/>
                <w:bCs/>
              </w:rPr>
              <w:t>Signature</w:t>
            </w:r>
          </w:p>
        </w:tc>
      </w:tr>
      <w:tr w:rsidR="009D653D" w:rsidRPr="00C13C22" w:rsidTr="00B80B88">
        <w:tc>
          <w:tcPr>
            <w:tcW w:w="609" w:type="dxa"/>
          </w:tcPr>
          <w:p w:rsidR="009D653D" w:rsidRPr="00C13C22" w:rsidRDefault="009D653D" w:rsidP="00B80B88">
            <w:pPr>
              <w:jc w:val="both"/>
              <w:rPr>
                <w:rFonts w:ascii="Tahoma" w:hAnsi="Tahoma" w:cs="Tahoma"/>
              </w:rPr>
            </w:pPr>
            <w:r w:rsidRPr="00C13C22">
              <w:rPr>
                <w:rFonts w:ascii="Tahoma" w:hAnsi="Tahoma" w:cs="Tahoma"/>
              </w:rPr>
              <w:t>1.</w:t>
            </w:r>
          </w:p>
        </w:tc>
        <w:tc>
          <w:tcPr>
            <w:tcW w:w="1773" w:type="dxa"/>
          </w:tcPr>
          <w:p w:rsidR="009D653D" w:rsidRPr="00C13C22" w:rsidRDefault="009D653D" w:rsidP="00B80B88">
            <w:pPr>
              <w:jc w:val="both"/>
              <w:rPr>
                <w:rFonts w:ascii="Tahoma" w:hAnsi="Tahoma" w:cs="Tahoma"/>
              </w:rPr>
            </w:pPr>
          </w:p>
          <w:p w:rsidR="009D653D" w:rsidRPr="00C13C22" w:rsidRDefault="009D653D" w:rsidP="00B80B88">
            <w:pPr>
              <w:jc w:val="both"/>
              <w:rPr>
                <w:rFonts w:ascii="Tahoma" w:hAnsi="Tahoma" w:cs="Tahoma"/>
              </w:rPr>
            </w:pPr>
          </w:p>
        </w:tc>
        <w:tc>
          <w:tcPr>
            <w:tcW w:w="4113" w:type="dxa"/>
          </w:tcPr>
          <w:p w:rsidR="009D653D" w:rsidRPr="00C13C22" w:rsidRDefault="009D653D" w:rsidP="00B80B88">
            <w:pPr>
              <w:jc w:val="both"/>
              <w:rPr>
                <w:rFonts w:ascii="Tahoma" w:hAnsi="Tahoma" w:cs="Tahoma"/>
              </w:rPr>
            </w:pPr>
          </w:p>
        </w:tc>
        <w:tc>
          <w:tcPr>
            <w:tcW w:w="2361" w:type="dxa"/>
          </w:tcPr>
          <w:p w:rsidR="009D653D" w:rsidRPr="00C13C22" w:rsidRDefault="009D653D" w:rsidP="00B80B88">
            <w:pPr>
              <w:jc w:val="both"/>
              <w:rPr>
                <w:rFonts w:ascii="Tahoma" w:hAnsi="Tahoma" w:cs="Tahoma"/>
              </w:rPr>
            </w:pPr>
          </w:p>
        </w:tc>
      </w:tr>
      <w:tr w:rsidR="009D653D" w:rsidRPr="00C13C22" w:rsidTr="00B80B88">
        <w:tc>
          <w:tcPr>
            <w:tcW w:w="609" w:type="dxa"/>
          </w:tcPr>
          <w:p w:rsidR="009D653D" w:rsidRPr="00C13C22" w:rsidRDefault="009D653D" w:rsidP="00B80B88">
            <w:pPr>
              <w:jc w:val="both"/>
              <w:rPr>
                <w:rFonts w:ascii="Tahoma" w:hAnsi="Tahoma" w:cs="Tahoma"/>
              </w:rPr>
            </w:pPr>
            <w:r w:rsidRPr="00C13C22">
              <w:rPr>
                <w:rFonts w:ascii="Tahoma" w:hAnsi="Tahoma" w:cs="Tahoma"/>
              </w:rPr>
              <w:t>2.</w:t>
            </w:r>
          </w:p>
        </w:tc>
        <w:tc>
          <w:tcPr>
            <w:tcW w:w="1773" w:type="dxa"/>
          </w:tcPr>
          <w:p w:rsidR="009D653D" w:rsidRPr="00C13C22" w:rsidRDefault="009D653D" w:rsidP="00B80B88">
            <w:pPr>
              <w:jc w:val="both"/>
              <w:rPr>
                <w:rFonts w:ascii="Tahoma" w:hAnsi="Tahoma" w:cs="Tahoma"/>
              </w:rPr>
            </w:pPr>
          </w:p>
          <w:p w:rsidR="009D653D" w:rsidRPr="00C13C22" w:rsidRDefault="009D653D" w:rsidP="00B80B88">
            <w:pPr>
              <w:jc w:val="both"/>
              <w:rPr>
                <w:rFonts w:ascii="Tahoma" w:hAnsi="Tahoma" w:cs="Tahoma"/>
              </w:rPr>
            </w:pPr>
          </w:p>
        </w:tc>
        <w:tc>
          <w:tcPr>
            <w:tcW w:w="4113" w:type="dxa"/>
          </w:tcPr>
          <w:p w:rsidR="009D653D" w:rsidRPr="00C13C22" w:rsidRDefault="009D653D" w:rsidP="00B80B88">
            <w:pPr>
              <w:jc w:val="both"/>
              <w:rPr>
                <w:rFonts w:ascii="Tahoma" w:hAnsi="Tahoma" w:cs="Tahoma"/>
              </w:rPr>
            </w:pPr>
          </w:p>
        </w:tc>
        <w:tc>
          <w:tcPr>
            <w:tcW w:w="2361" w:type="dxa"/>
          </w:tcPr>
          <w:p w:rsidR="009D653D" w:rsidRPr="00C13C22" w:rsidRDefault="009D653D" w:rsidP="00B80B88">
            <w:pPr>
              <w:jc w:val="both"/>
              <w:rPr>
                <w:rFonts w:ascii="Tahoma" w:hAnsi="Tahoma" w:cs="Tahoma"/>
              </w:rPr>
            </w:pPr>
          </w:p>
        </w:tc>
      </w:tr>
      <w:tr w:rsidR="009D653D" w:rsidRPr="00C13C22" w:rsidTr="00B80B88">
        <w:tc>
          <w:tcPr>
            <w:tcW w:w="609" w:type="dxa"/>
          </w:tcPr>
          <w:p w:rsidR="009D653D" w:rsidRPr="00C13C22" w:rsidRDefault="009D653D" w:rsidP="00B80B88">
            <w:pPr>
              <w:jc w:val="both"/>
              <w:rPr>
                <w:rFonts w:ascii="Tahoma" w:hAnsi="Tahoma" w:cs="Tahoma"/>
              </w:rPr>
            </w:pPr>
            <w:r w:rsidRPr="00C13C22">
              <w:rPr>
                <w:rFonts w:ascii="Tahoma" w:hAnsi="Tahoma" w:cs="Tahoma"/>
              </w:rPr>
              <w:t>3.</w:t>
            </w:r>
          </w:p>
        </w:tc>
        <w:tc>
          <w:tcPr>
            <w:tcW w:w="1773" w:type="dxa"/>
          </w:tcPr>
          <w:p w:rsidR="009D653D" w:rsidRPr="00C13C22" w:rsidRDefault="009D653D" w:rsidP="00B80B88">
            <w:pPr>
              <w:jc w:val="both"/>
              <w:rPr>
                <w:rFonts w:ascii="Tahoma" w:hAnsi="Tahoma" w:cs="Tahoma"/>
              </w:rPr>
            </w:pPr>
          </w:p>
          <w:p w:rsidR="009D653D" w:rsidRPr="00C13C22" w:rsidRDefault="009D653D" w:rsidP="00B80B88">
            <w:pPr>
              <w:jc w:val="both"/>
              <w:rPr>
                <w:rFonts w:ascii="Tahoma" w:hAnsi="Tahoma" w:cs="Tahoma"/>
              </w:rPr>
            </w:pPr>
          </w:p>
        </w:tc>
        <w:tc>
          <w:tcPr>
            <w:tcW w:w="4113" w:type="dxa"/>
          </w:tcPr>
          <w:p w:rsidR="009D653D" w:rsidRPr="00C13C22" w:rsidRDefault="009D653D" w:rsidP="00B80B88">
            <w:pPr>
              <w:jc w:val="both"/>
              <w:rPr>
                <w:rFonts w:ascii="Tahoma" w:hAnsi="Tahoma" w:cs="Tahoma"/>
              </w:rPr>
            </w:pPr>
          </w:p>
        </w:tc>
        <w:tc>
          <w:tcPr>
            <w:tcW w:w="2361" w:type="dxa"/>
          </w:tcPr>
          <w:p w:rsidR="009D653D" w:rsidRPr="00C13C22" w:rsidRDefault="009D653D" w:rsidP="00B80B88">
            <w:pPr>
              <w:jc w:val="both"/>
              <w:rPr>
                <w:rFonts w:ascii="Tahoma" w:hAnsi="Tahoma" w:cs="Tahoma"/>
              </w:rPr>
            </w:pPr>
          </w:p>
        </w:tc>
      </w:tr>
      <w:tr w:rsidR="009D653D" w:rsidRPr="00C13C22" w:rsidTr="00B80B88">
        <w:tc>
          <w:tcPr>
            <w:tcW w:w="609" w:type="dxa"/>
          </w:tcPr>
          <w:p w:rsidR="009D653D" w:rsidRPr="00C13C22" w:rsidRDefault="009D653D" w:rsidP="00B80B88">
            <w:pPr>
              <w:jc w:val="both"/>
              <w:rPr>
                <w:rFonts w:ascii="Tahoma" w:hAnsi="Tahoma" w:cs="Tahoma"/>
              </w:rPr>
            </w:pPr>
            <w:r w:rsidRPr="00C13C22">
              <w:rPr>
                <w:rFonts w:ascii="Tahoma" w:hAnsi="Tahoma" w:cs="Tahoma"/>
              </w:rPr>
              <w:t>4.</w:t>
            </w:r>
          </w:p>
        </w:tc>
        <w:tc>
          <w:tcPr>
            <w:tcW w:w="1773" w:type="dxa"/>
          </w:tcPr>
          <w:p w:rsidR="009D653D" w:rsidRPr="00C13C22" w:rsidRDefault="009D653D" w:rsidP="00B80B88">
            <w:pPr>
              <w:jc w:val="both"/>
              <w:rPr>
                <w:rFonts w:ascii="Tahoma" w:hAnsi="Tahoma" w:cs="Tahoma"/>
              </w:rPr>
            </w:pPr>
          </w:p>
          <w:p w:rsidR="009D653D" w:rsidRPr="00C13C22" w:rsidRDefault="009D653D" w:rsidP="00B80B88">
            <w:pPr>
              <w:jc w:val="both"/>
              <w:rPr>
                <w:rFonts w:ascii="Tahoma" w:hAnsi="Tahoma" w:cs="Tahoma"/>
              </w:rPr>
            </w:pPr>
          </w:p>
        </w:tc>
        <w:tc>
          <w:tcPr>
            <w:tcW w:w="4113" w:type="dxa"/>
          </w:tcPr>
          <w:p w:rsidR="009D653D" w:rsidRPr="00C13C22" w:rsidRDefault="009D653D" w:rsidP="00B80B88">
            <w:pPr>
              <w:jc w:val="both"/>
              <w:rPr>
                <w:rFonts w:ascii="Tahoma" w:hAnsi="Tahoma" w:cs="Tahoma"/>
              </w:rPr>
            </w:pPr>
          </w:p>
        </w:tc>
        <w:tc>
          <w:tcPr>
            <w:tcW w:w="2361" w:type="dxa"/>
          </w:tcPr>
          <w:p w:rsidR="009D653D" w:rsidRPr="00C13C22" w:rsidRDefault="009D653D" w:rsidP="00B80B88">
            <w:pPr>
              <w:jc w:val="both"/>
              <w:rPr>
                <w:rFonts w:ascii="Tahoma" w:hAnsi="Tahoma" w:cs="Tahoma"/>
              </w:rPr>
            </w:pPr>
          </w:p>
        </w:tc>
      </w:tr>
      <w:tr w:rsidR="009D653D" w:rsidRPr="00C13C22" w:rsidTr="00B80B88">
        <w:tc>
          <w:tcPr>
            <w:tcW w:w="609" w:type="dxa"/>
          </w:tcPr>
          <w:p w:rsidR="009D653D" w:rsidRPr="00C13C22" w:rsidRDefault="009D653D" w:rsidP="00B80B88">
            <w:pPr>
              <w:jc w:val="both"/>
              <w:rPr>
                <w:rFonts w:ascii="Tahoma" w:hAnsi="Tahoma" w:cs="Tahoma"/>
              </w:rPr>
            </w:pPr>
            <w:r w:rsidRPr="00C13C22">
              <w:rPr>
                <w:rFonts w:ascii="Tahoma" w:hAnsi="Tahoma" w:cs="Tahoma"/>
              </w:rPr>
              <w:t>5.</w:t>
            </w:r>
          </w:p>
        </w:tc>
        <w:tc>
          <w:tcPr>
            <w:tcW w:w="1773" w:type="dxa"/>
          </w:tcPr>
          <w:p w:rsidR="009D653D" w:rsidRPr="00C13C22" w:rsidRDefault="009D653D" w:rsidP="00B80B88">
            <w:pPr>
              <w:jc w:val="both"/>
              <w:rPr>
                <w:rFonts w:ascii="Tahoma" w:hAnsi="Tahoma" w:cs="Tahoma"/>
              </w:rPr>
            </w:pPr>
          </w:p>
          <w:p w:rsidR="009D653D" w:rsidRPr="00C13C22" w:rsidRDefault="009D653D" w:rsidP="00B80B88">
            <w:pPr>
              <w:jc w:val="both"/>
              <w:rPr>
                <w:rFonts w:ascii="Tahoma" w:hAnsi="Tahoma" w:cs="Tahoma"/>
              </w:rPr>
            </w:pPr>
          </w:p>
        </w:tc>
        <w:tc>
          <w:tcPr>
            <w:tcW w:w="4113" w:type="dxa"/>
          </w:tcPr>
          <w:p w:rsidR="009D653D" w:rsidRPr="00C13C22" w:rsidRDefault="009D653D" w:rsidP="00B80B88">
            <w:pPr>
              <w:jc w:val="both"/>
              <w:rPr>
                <w:rFonts w:ascii="Tahoma" w:hAnsi="Tahoma" w:cs="Tahoma"/>
              </w:rPr>
            </w:pPr>
          </w:p>
        </w:tc>
        <w:tc>
          <w:tcPr>
            <w:tcW w:w="2361" w:type="dxa"/>
          </w:tcPr>
          <w:p w:rsidR="009D653D" w:rsidRPr="00C13C22" w:rsidRDefault="009D653D" w:rsidP="00B80B88">
            <w:pPr>
              <w:jc w:val="both"/>
              <w:rPr>
                <w:rFonts w:ascii="Tahoma" w:hAnsi="Tahoma" w:cs="Tahoma"/>
              </w:rPr>
            </w:pPr>
          </w:p>
        </w:tc>
      </w:tr>
      <w:tr w:rsidR="009D653D" w:rsidRPr="00C13C22" w:rsidTr="00B80B88">
        <w:tc>
          <w:tcPr>
            <w:tcW w:w="609" w:type="dxa"/>
          </w:tcPr>
          <w:p w:rsidR="009D653D" w:rsidRPr="00C13C22" w:rsidRDefault="009D653D" w:rsidP="00B80B88">
            <w:pPr>
              <w:jc w:val="both"/>
              <w:rPr>
                <w:rFonts w:ascii="Tahoma" w:hAnsi="Tahoma" w:cs="Tahoma"/>
              </w:rPr>
            </w:pPr>
            <w:r w:rsidRPr="00C13C22">
              <w:rPr>
                <w:rFonts w:ascii="Tahoma" w:hAnsi="Tahoma" w:cs="Tahoma"/>
              </w:rPr>
              <w:t>6.</w:t>
            </w:r>
          </w:p>
        </w:tc>
        <w:tc>
          <w:tcPr>
            <w:tcW w:w="1773" w:type="dxa"/>
          </w:tcPr>
          <w:p w:rsidR="009D653D" w:rsidRPr="00C13C22" w:rsidRDefault="009D653D" w:rsidP="00B80B88">
            <w:pPr>
              <w:jc w:val="both"/>
              <w:rPr>
                <w:rFonts w:ascii="Tahoma" w:hAnsi="Tahoma" w:cs="Tahoma"/>
              </w:rPr>
            </w:pPr>
          </w:p>
          <w:p w:rsidR="009D653D" w:rsidRPr="00C13C22" w:rsidRDefault="009D653D" w:rsidP="00B80B88">
            <w:pPr>
              <w:jc w:val="both"/>
              <w:rPr>
                <w:rFonts w:ascii="Tahoma" w:hAnsi="Tahoma" w:cs="Tahoma"/>
              </w:rPr>
            </w:pPr>
          </w:p>
        </w:tc>
        <w:tc>
          <w:tcPr>
            <w:tcW w:w="4113" w:type="dxa"/>
          </w:tcPr>
          <w:p w:rsidR="009D653D" w:rsidRPr="00C13C22" w:rsidRDefault="009D653D" w:rsidP="00B80B88">
            <w:pPr>
              <w:jc w:val="both"/>
              <w:rPr>
                <w:rFonts w:ascii="Tahoma" w:hAnsi="Tahoma" w:cs="Tahoma"/>
              </w:rPr>
            </w:pPr>
          </w:p>
        </w:tc>
        <w:tc>
          <w:tcPr>
            <w:tcW w:w="2361" w:type="dxa"/>
          </w:tcPr>
          <w:p w:rsidR="009D653D" w:rsidRPr="00C13C22" w:rsidRDefault="009D653D" w:rsidP="00B80B88">
            <w:pPr>
              <w:jc w:val="both"/>
              <w:rPr>
                <w:rFonts w:ascii="Tahoma" w:hAnsi="Tahoma" w:cs="Tahoma"/>
              </w:rPr>
            </w:pPr>
          </w:p>
        </w:tc>
      </w:tr>
      <w:tr w:rsidR="009D653D" w:rsidRPr="00C13C22" w:rsidTr="00B80B88">
        <w:tc>
          <w:tcPr>
            <w:tcW w:w="609" w:type="dxa"/>
          </w:tcPr>
          <w:p w:rsidR="009D653D" w:rsidRPr="00C13C22" w:rsidRDefault="009D653D" w:rsidP="00B80B88">
            <w:pPr>
              <w:jc w:val="both"/>
              <w:rPr>
                <w:rFonts w:ascii="Tahoma" w:hAnsi="Tahoma" w:cs="Tahoma"/>
              </w:rPr>
            </w:pPr>
            <w:r w:rsidRPr="00C13C22">
              <w:rPr>
                <w:rFonts w:ascii="Tahoma" w:hAnsi="Tahoma" w:cs="Tahoma"/>
              </w:rPr>
              <w:t>7.</w:t>
            </w:r>
          </w:p>
        </w:tc>
        <w:tc>
          <w:tcPr>
            <w:tcW w:w="1773" w:type="dxa"/>
          </w:tcPr>
          <w:p w:rsidR="009D653D" w:rsidRPr="00C13C22" w:rsidRDefault="009D653D" w:rsidP="00B80B88">
            <w:pPr>
              <w:jc w:val="both"/>
              <w:rPr>
                <w:rFonts w:ascii="Tahoma" w:hAnsi="Tahoma" w:cs="Tahoma"/>
              </w:rPr>
            </w:pPr>
          </w:p>
          <w:p w:rsidR="009D653D" w:rsidRPr="00C13C22" w:rsidRDefault="009D653D" w:rsidP="00B80B88">
            <w:pPr>
              <w:jc w:val="both"/>
              <w:rPr>
                <w:rFonts w:ascii="Tahoma" w:hAnsi="Tahoma" w:cs="Tahoma"/>
              </w:rPr>
            </w:pPr>
          </w:p>
        </w:tc>
        <w:tc>
          <w:tcPr>
            <w:tcW w:w="4113" w:type="dxa"/>
          </w:tcPr>
          <w:p w:rsidR="009D653D" w:rsidRPr="00C13C22" w:rsidRDefault="009D653D" w:rsidP="00B80B88">
            <w:pPr>
              <w:jc w:val="both"/>
              <w:rPr>
                <w:rFonts w:ascii="Tahoma" w:hAnsi="Tahoma" w:cs="Tahoma"/>
              </w:rPr>
            </w:pPr>
          </w:p>
        </w:tc>
        <w:tc>
          <w:tcPr>
            <w:tcW w:w="2361" w:type="dxa"/>
          </w:tcPr>
          <w:p w:rsidR="009D653D" w:rsidRPr="00C13C22" w:rsidRDefault="009D653D" w:rsidP="00B80B88">
            <w:pPr>
              <w:jc w:val="both"/>
              <w:rPr>
                <w:rFonts w:ascii="Tahoma" w:hAnsi="Tahoma" w:cs="Tahoma"/>
              </w:rPr>
            </w:pPr>
          </w:p>
        </w:tc>
      </w:tr>
      <w:tr w:rsidR="009D653D" w:rsidRPr="00C13C22" w:rsidTr="00B80B88">
        <w:tc>
          <w:tcPr>
            <w:tcW w:w="609" w:type="dxa"/>
          </w:tcPr>
          <w:p w:rsidR="009D653D" w:rsidRPr="00C13C22" w:rsidRDefault="009D653D" w:rsidP="00B80B88">
            <w:pPr>
              <w:jc w:val="both"/>
              <w:rPr>
                <w:rFonts w:ascii="Tahoma" w:hAnsi="Tahoma" w:cs="Tahoma"/>
              </w:rPr>
            </w:pPr>
            <w:r w:rsidRPr="00C13C22">
              <w:rPr>
                <w:rFonts w:ascii="Tahoma" w:hAnsi="Tahoma" w:cs="Tahoma"/>
              </w:rPr>
              <w:t>8.</w:t>
            </w:r>
          </w:p>
        </w:tc>
        <w:tc>
          <w:tcPr>
            <w:tcW w:w="1773" w:type="dxa"/>
          </w:tcPr>
          <w:p w:rsidR="009D653D" w:rsidRPr="00C13C22" w:rsidRDefault="009D653D" w:rsidP="00B80B88">
            <w:pPr>
              <w:jc w:val="both"/>
              <w:rPr>
                <w:rFonts w:ascii="Tahoma" w:hAnsi="Tahoma" w:cs="Tahoma"/>
              </w:rPr>
            </w:pPr>
          </w:p>
          <w:p w:rsidR="009D653D" w:rsidRPr="00C13C22" w:rsidRDefault="009D653D" w:rsidP="00B80B88">
            <w:pPr>
              <w:jc w:val="both"/>
              <w:rPr>
                <w:rFonts w:ascii="Tahoma" w:hAnsi="Tahoma" w:cs="Tahoma"/>
              </w:rPr>
            </w:pPr>
          </w:p>
        </w:tc>
        <w:tc>
          <w:tcPr>
            <w:tcW w:w="4113" w:type="dxa"/>
          </w:tcPr>
          <w:p w:rsidR="009D653D" w:rsidRPr="00C13C22" w:rsidRDefault="009D653D" w:rsidP="00B80B88">
            <w:pPr>
              <w:jc w:val="both"/>
              <w:rPr>
                <w:rFonts w:ascii="Tahoma" w:hAnsi="Tahoma" w:cs="Tahoma"/>
              </w:rPr>
            </w:pPr>
          </w:p>
        </w:tc>
        <w:tc>
          <w:tcPr>
            <w:tcW w:w="2361" w:type="dxa"/>
          </w:tcPr>
          <w:p w:rsidR="009D653D" w:rsidRPr="00C13C22" w:rsidRDefault="009D653D" w:rsidP="00B80B88">
            <w:pPr>
              <w:jc w:val="both"/>
              <w:rPr>
                <w:rFonts w:ascii="Tahoma" w:hAnsi="Tahoma" w:cs="Tahoma"/>
              </w:rPr>
            </w:pPr>
          </w:p>
        </w:tc>
      </w:tr>
      <w:tr w:rsidR="009D653D" w:rsidRPr="00C13C22" w:rsidTr="00B80B88">
        <w:tc>
          <w:tcPr>
            <w:tcW w:w="609" w:type="dxa"/>
          </w:tcPr>
          <w:p w:rsidR="009D653D" w:rsidRPr="00C13C22" w:rsidRDefault="009D653D" w:rsidP="00B80B88">
            <w:pPr>
              <w:jc w:val="both"/>
              <w:rPr>
                <w:rFonts w:ascii="Tahoma" w:hAnsi="Tahoma" w:cs="Tahoma"/>
              </w:rPr>
            </w:pPr>
            <w:r w:rsidRPr="00C13C22">
              <w:rPr>
                <w:rFonts w:ascii="Tahoma" w:hAnsi="Tahoma" w:cs="Tahoma"/>
              </w:rPr>
              <w:t>9.</w:t>
            </w:r>
          </w:p>
        </w:tc>
        <w:tc>
          <w:tcPr>
            <w:tcW w:w="1773" w:type="dxa"/>
          </w:tcPr>
          <w:p w:rsidR="009D653D" w:rsidRPr="00C13C22" w:rsidRDefault="009D653D" w:rsidP="00B80B88">
            <w:pPr>
              <w:jc w:val="both"/>
              <w:rPr>
                <w:rFonts w:ascii="Tahoma" w:hAnsi="Tahoma" w:cs="Tahoma"/>
              </w:rPr>
            </w:pPr>
          </w:p>
          <w:p w:rsidR="009D653D" w:rsidRPr="00C13C22" w:rsidRDefault="009D653D" w:rsidP="00B80B88">
            <w:pPr>
              <w:jc w:val="both"/>
              <w:rPr>
                <w:rFonts w:ascii="Tahoma" w:hAnsi="Tahoma" w:cs="Tahoma"/>
              </w:rPr>
            </w:pPr>
          </w:p>
        </w:tc>
        <w:tc>
          <w:tcPr>
            <w:tcW w:w="4113" w:type="dxa"/>
          </w:tcPr>
          <w:p w:rsidR="009D653D" w:rsidRPr="00C13C22" w:rsidRDefault="009D653D" w:rsidP="00B80B88">
            <w:pPr>
              <w:jc w:val="both"/>
              <w:rPr>
                <w:rFonts w:ascii="Tahoma" w:hAnsi="Tahoma" w:cs="Tahoma"/>
              </w:rPr>
            </w:pPr>
          </w:p>
        </w:tc>
        <w:tc>
          <w:tcPr>
            <w:tcW w:w="2361" w:type="dxa"/>
          </w:tcPr>
          <w:p w:rsidR="009D653D" w:rsidRPr="00C13C22" w:rsidRDefault="009D653D" w:rsidP="00B80B88">
            <w:pPr>
              <w:jc w:val="both"/>
              <w:rPr>
                <w:rFonts w:ascii="Tahoma" w:hAnsi="Tahoma" w:cs="Tahoma"/>
              </w:rPr>
            </w:pPr>
          </w:p>
        </w:tc>
      </w:tr>
      <w:tr w:rsidR="009D653D" w:rsidRPr="00C13C22" w:rsidTr="00B80B88">
        <w:tc>
          <w:tcPr>
            <w:tcW w:w="609" w:type="dxa"/>
          </w:tcPr>
          <w:p w:rsidR="009D653D" w:rsidRPr="00C13C22" w:rsidRDefault="009D653D" w:rsidP="00B80B88">
            <w:pPr>
              <w:jc w:val="both"/>
              <w:rPr>
                <w:rFonts w:ascii="Tahoma" w:hAnsi="Tahoma" w:cs="Tahoma"/>
              </w:rPr>
            </w:pPr>
            <w:r w:rsidRPr="00C13C22">
              <w:rPr>
                <w:rFonts w:ascii="Tahoma" w:hAnsi="Tahoma" w:cs="Tahoma"/>
              </w:rPr>
              <w:t>10.</w:t>
            </w:r>
          </w:p>
        </w:tc>
        <w:tc>
          <w:tcPr>
            <w:tcW w:w="1773" w:type="dxa"/>
          </w:tcPr>
          <w:p w:rsidR="009D653D" w:rsidRPr="00C13C22" w:rsidRDefault="009D653D" w:rsidP="00B80B88">
            <w:pPr>
              <w:jc w:val="both"/>
              <w:rPr>
                <w:rFonts w:ascii="Tahoma" w:hAnsi="Tahoma" w:cs="Tahoma"/>
              </w:rPr>
            </w:pPr>
          </w:p>
          <w:p w:rsidR="009D653D" w:rsidRPr="00C13C22" w:rsidRDefault="009D653D" w:rsidP="00B80B88">
            <w:pPr>
              <w:jc w:val="both"/>
              <w:rPr>
                <w:rFonts w:ascii="Tahoma" w:hAnsi="Tahoma" w:cs="Tahoma"/>
              </w:rPr>
            </w:pPr>
          </w:p>
        </w:tc>
        <w:tc>
          <w:tcPr>
            <w:tcW w:w="4113" w:type="dxa"/>
          </w:tcPr>
          <w:p w:rsidR="009D653D" w:rsidRPr="00C13C22" w:rsidRDefault="009D653D" w:rsidP="00B80B88">
            <w:pPr>
              <w:jc w:val="both"/>
              <w:rPr>
                <w:rFonts w:ascii="Tahoma" w:hAnsi="Tahoma" w:cs="Tahoma"/>
              </w:rPr>
            </w:pPr>
          </w:p>
        </w:tc>
        <w:tc>
          <w:tcPr>
            <w:tcW w:w="2361" w:type="dxa"/>
          </w:tcPr>
          <w:p w:rsidR="009D653D" w:rsidRPr="00C13C22" w:rsidRDefault="009D653D" w:rsidP="00B80B88">
            <w:pPr>
              <w:jc w:val="both"/>
              <w:rPr>
                <w:rFonts w:ascii="Tahoma" w:hAnsi="Tahoma" w:cs="Tahoma"/>
              </w:rPr>
            </w:pPr>
          </w:p>
        </w:tc>
      </w:tr>
      <w:tr w:rsidR="009D653D" w:rsidRPr="00C13C22" w:rsidTr="00B80B88">
        <w:tc>
          <w:tcPr>
            <w:tcW w:w="609" w:type="dxa"/>
          </w:tcPr>
          <w:p w:rsidR="009D653D" w:rsidRPr="00C13C22" w:rsidRDefault="009D653D" w:rsidP="00B80B88">
            <w:pPr>
              <w:jc w:val="both"/>
              <w:rPr>
                <w:rFonts w:ascii="Tahoma" w:hAnsi="Tahoma" w:cs="Tahoma"/>
              </w:rPr>
            </w:pPr>
            <w:r w:rsidRPr="00C13C22">
              <w:rPr>
                <w:rFonts w:ascii="Tahoma" w:hAnsi="Tahoma" w:cs="Tahoma"/>
              </w:rPr>
              <w:t>11.</w:t>
            </w:r>
          </w:p>
        </w:tc>
        <w:tc>
          <w:tcPr>
            <w:tcW w:w="1773" w:type="dxa"/>
          </w:tcPr>
          <w:p w:rsidR="009D653D" w:rsidRPr="00C13C22" w:rsidRDefault="009D653D" w:rsidP="00B80B88">
            <w:pPr>
              <w:jc w:val="both"/>
              <w:rPr>
                <w:rFonts w:ascii="Tahoma" w:hAnsi="Tahoma" w:cs="Tahoma"/>
              </w:rPr>
            </w:pPr>
          </w:p>
          <w:p w:rsidR="009D653D" w:rsidRPr="00C13C22" w:rsidRDefault="009D653D" w:rsidP="00B80B88">
            <w:pPr>
              <w:jc w:val="both"/>
              <w:rPr>
                <w:rFonts w:ascii="Tahoma" w:hAnsi="Tahoma" w:cs="Tahoma"/>
              </w:rPr>
            </w:pPr>
          </w:p>
        </w:tc>
        <w:tc>
          <w:tcPr>
            <w:tcW w:w="4113" w:type="dxa"/>
          </w:tcPr>
          <w:p w:rsidR="009D653D" w:rsidRPr="00C13C22" w:rsidRDefault="009D653D" w:rsidP="00B80B88">
            <w:pPr>
              <w:jc w:val="both"/>
              <w:rPr>
                <w:rFonts w:ascii="Tahoma" w:hAnsi="Tahoma" w:cs="Tahoma"/>
              </w:rPr>
            </w:pPr>
          </w:p>
        </w:tc>
        <w:tc>
          <w:tcPr>
            <w:tcW w:w="2361" w:type="dxa"/>
          </w:tcPr>
          <w:p w:rsidR="009D653D" w:rsidRPr="00C13C22" w:rsidRDefault="009D653D" w:rsidP="00B80B88">
            <w:pPr>
              <w:jc w:val="both"/>
              <w:rPr>
                <w:rFonts w:ascii="Tahoma" w:hAnsi="Tahoma" w:cs="Tahoma"/>
              </w:rPr>
            </w:pPr>
          </w:p>
        </w:tc>
      </w:tr>
      <w:tr w:rsidR="009D653D" w:rsidRPr="00C13C22" w:rsidTr="00B80B88">
        <w:tc>
          <w:tcPr>
            <w:tcW w:w="609" w:type="dxa"/>
          </w:tcPr>
          <w:p w:rsidR="009D653D" w:rsidRPr="00C13C22" w:rsidRDefault="009D653D" w:rsidP="00B80B88">
            <w:pPr>
              <w:jc w:val="both"/>
              <w:rPr>
                <w:rFonts w:ascii="Tahoma" w:hAnsi="Tahoma" w:cs="Tahoma"/>
              </w:rPr>
            </w:pPr>
            <w:r w:rsidRPr="00C13C22">
              <w:rPr>
                <w:rFonts w:ascii="Tahoma" w:hAnsi="Tahoma" w:cs="Tahoma"/>
              </w:rPr>
              <w:t>12.</w:t>
            </w:r>
          </w:p>
        </w:tc>
        <w:tc>
          <w:tcPr>
            <w:tcW w:w="1773" w:type="dxa"/>
          </w:tcPr>
          <w:p w:rsidR="009D653D" w:rsidRPr="00C13C22" w:rsidRDefault="009D653D" w:rsidP="00B80B88">
            <w:pPr>
              <w:jc w:val="both"/>
              <w:rPr>
                <w:rFonts w:ascii="Tahoma" w:hAnsi="Tahoma" w:cs="Tahoma"/>
              </w:rPr>
            </w:pPr>
          </w:p>
          <w:p w:rsidR="009D653D" w:rsidRPr="00C13C22" w:rsidRDefault="009D653D" w:rsidP="00B80B88">
            <w:pPr>
              <w:jc w:val="both"/>
              <w:rPr>
                <w:rFonts w:ascii="Tahoma" w:hAnsi="Tahoma" w:cs="Tahoma"/>
              </w:rPr>
            </w:pPr>
          </w:p>
        </w:tc>
        <w:tc>
          <w:tcPr>
            <w:tcW w:w="4113" w:type="dxa"/>
          </w:tcPr>
          <w:p w:rsidR="009D653D" w:rsidRPr="00C13C22" w:rsidRDefault="009D653D" w:rsidP="00B80B88">
            <w:pPr>
              <w:jc w:val="both"/>
              <w:rPr>
                <w:rFonts w:ascii="Tahoma" w:hAnsi="Tahoma" w:cs="Tahoma"/>
              </w:rPr>
            </w:pPr>
          </w:p>
        </w:tc>
        <w:tc>
          <w:tcPr>
            <w:tcW w:w="2361" w:type="dxa"/>
          </w:tcPr>
          <w:p w:rsidR="009D653D" w:rsidRPr="00C13C22" w:rsidRDefault="009D653D" w:rsidP="00B80B88">
            <w:pPr>
              <w:jc w:val="both"/>
              <w:rPr>
                <w:rFonts w:ascii="Tahoma" w:hAnsi="Tahoma" w:cs="Tahoma"/>
              </w:rPr>
            </w:pPr>
          </w:p>
        </w:tc>
      </w:tr>
      <w:tr w:rsidR="009D653D" w:rsidRPr="00C13C22" w:rsidTr="00B80B88">
        <w:tc>
          <w:tcPr>
            <w:tcW w:w="609" w:type="dxa"/>
          </w:tcPr>
          <w:p w:rsidR="009D653D" w:rsidRPr="00C13C22" w:rsidRDefault="009D653D" w:rsidP="00B80B88">
            <w:pPr>
              <w:jc w:val="both"/>
              <w:rPr>
                <w:rFonts w:ascii="Tahoma" w:hAnsi="Tahoma" w:cs="Tahoma"/>
              </w:rPr>
            </w:pPr>
            <w:r w:rsidRPr="00C13C22">
              <w:rPr>
                <w:rFonts w:ascii="Tahoma" w:hAnsi="Tahoma" w:cs="Tahoma"/>
              </w:rPr>
              <w:t>13.</w:t>
            </w:r>
          </w:p>
        </w:tc>
        <w:tc>
          <w:tcPr>
            <w:tcW w:w="1773" w:type="dxa"/>
          </w:tcPr>
          <w:p w:rsidR="009D653D" w:rsidRPr="00C13C22" w:rsidRDefault="009D653D" w:rsidP="00B80B88">
            <w:pPr>
              <w:jc w:val="both"/>
              <w:rPr>
                <w:rFonts w:ascii="Tahoma" w:hAnsi="Tahoma" w:cs="Tahoma"/>
              </w:rPr>
            </w:pPr>
          </w:p>
          <w:p w:rsidR="009D653D" w:rsidRPr="00C13C22" w:rsidRDefault="009D653D" w:rsidP="00B80B88">
            <w:pPr>
              <w:jc w:val="both"/>
              <w:rPr>
                <w:rFonts w:ascii="Tahoma" w:hAnsi="Tahoma" w:cs="Tahoma"/>
              </w:rPr>
            </w:pPr>
          </w:p>
        </w:tc>
        <w:tc>
          <w:tcPr>
            <w:tcW w:w="4113" w:type="dxa"/>
          </w:tcPr>
          <w:p w:rsidR="009D653D" w:rsidRPr="00C13C22" w:rsidRDefault="009D653D" w:rsidP="00B80B88">
            <w:pPr>
              <w:jc w:val="both"/>
              <w:rPr>
                <w:rFonts w:ascii="Tahoma" w:hAnsi="Tahoma" w:cs="Tahoma"/>
              </w:rPr>
            </w:pPr>
          </w:p>
        </w:tc>
        <w:tc>
          <w:tcPr>
            <w:tcW w:w="2361" w:type="dxa"/>
          </w:tcPr>
          <w:p w:rsidR="009D653D" w:rsidRPr="00C13C22" w:rsidRDefault="009D653D" w:rsidP="00B80B88">
            <w:pPr>
              <w:jc w:val="both"/>
              <w:rPr>
                <w:rFonts w:ascii="Tahoma" w:hAnsi="Tahoma" w:cs="Tahoma"/>
              </w:rPr>
            </w:pPr>
          </w:p>
        </w:tc>
      </w:tr>
      <w:tr w:rsidR="009D653D" w:rsidRPr="00C13C22" w:rsidTr="00B80B88">
        <w:tc>
          <w:tcPr>
            <w:tcW w:w="609" w:type="dxa"/>
          </w:tcPr>
          <w:p w:rsidR="009D653D" w:rsidRPr="00C13C22" w:rsidRDefault="009D653D" w:rsidP="00B80B88">
            <w:pPr>
              <w:jc w:val="both"/>
              <w:rPr>
                <w:rFonts w:ascii="Tahoma" w:hAnsi="Tahoma" w:cs="Tahoma"/>
              </w:rPr>
            </w:pPr>
            <w:r w:rsidRPr="00C13C22">
              <w:rPr>
                <w:rFonts w:ascii="Tahoma" w:hAnsi="Tahoma" w:cs="Tahoma"/>
              </w:rPr>
              <w:t>14.</w:t>
            </w:r>
          </w:p>
        </w:tc>
        <w:tc>
          <w:tcPr>
            <w:tcW w:w="1773" w:type="dxa"/>
          </w:tcPr>
          <w:p w:rsidR="009D653D" w:rsidRPr="00C13C22" w:rsidRDefault="009D653D" w:rsidP="00B80B88">
            <w:pPr>
              <w:jc w:val="both"/>
              <w:rPr>
                <w:rFonts w:ascii="Tahoma" w:hAnsi="Tahoma" w:cs="Tahoma"/>
              </w:rPr>
            </w:pPr>
          </w:p>
          <w:p w:rsidR="009D653D" w:rsidRPr="00C13C22" w:rsidRDefault="009D653D" w:rsidP="00B80B88">
            <w:pPr>
              <w:jc w:val="both"/>
              <w:rPr>
                <w:rFonts w:ascii="Tahoma" w:hAnsi="Tahoma" w:cs="Tahoma"/>
              </w:rPr>
            </w:pPr>
          </w:p>
        </w:tc>
        <w:tc>
          <w:tcPr>
            <w:tcW w:w="4113" w:type="dxa"/>
          </w:tcPr>
          <w:p w:rsidR="009D653D" w:rsidRPr="00C13C22" w:rsidRDefault="009D653D" w:rsidP="00B80B88">
            <w:pPr>
              <w:jc w:val="both"/>
              <w:rPr>
                <w:rFonts w:ascii="Tahoma" w:hAnsi="Tahoma" w:cs="Tahoma"/>
              </w:rPr>
            </w:pPr>
          </w:p>
        </w:tc>
        <w:tc>
          <w:tcPr>
            <w:tcW w:w="2361" w:type="dxa"/>
          </w:tcPr>
          <w:p w:rsidR="009D653D" w:rsidRPr="00C13C22" w:rsidRDefault="009D653D" w:rsidP="00B80B88">
            <w:pPr>
              <w:jc w:val="both"/>
              <w:rPr>
                <w:rFonts w:ascii="Tahoma" w:hAnsi="Tahoma" w:cs="Tahoma"/>
              </w:rPr>
            </w:pPr>
          </w:p>
        </w:tc>
      </w:tr>
      <w:tr w:rsidR="009D653D" w:rsidRPr="00C13C22" w:rsidTr="00B80B88">
        <w:tc>
          <w:tcPr>
            <w:tcW w:w="609" w:type="dxa"/>
          </w:tcPr>
          <w:p w:rsidR="009D653D" w:rsidRPr="00C13C22" w:rsidRDefault="009D653D" w:rsidP="00B80B88">
            <w:pPr>
              <w:jc w:val="both"/>
              <w:rPr>
                <w:rFonts w:ascii="Tahoma" w:hAnsi="Tahoma" w:cs="Tahoma"/>
              </w:rPr>
            </w:pPr>
            <w:r w:rsidRPr="00C13C22">
              <w:rPr>
                <w:rFonts w:ascii="Tahoma" w:hAnsi="Tahoma" w:cs="Tahoma"/>
              </w:rPr>
              <w:t>15.</w:t>
            </w:r>
          </w:p>
        </w:tc>
        <w:tc>
          <w:tcPr>
            <w:tcW w:w="1773" w:type="dxa"/>
          </w:tcPr>
          <w:p w:rsidR="009D653D" w:rsidRPr="00C13C22" w:rsidRDefault="009D653D" w:rsidP="00B80B88">
            <w:pPr>
              <w:jc w:val="both"/>
              <w:rPr>
                <w:rFonts w:ascii="Tahoma" w:hAnsi="Tahoma" w:cs="Tahoma"/>
              </w:rPr>
            </w:pPr>
          </w:p>
          <w:p w:rsidR="009D653D" w:rsidRPr="00C13C22" w:rsidRDefault="009D653D" w:rsidP="00B80B88">
            <w:pPr>
              <w:jc w:val="both"/>
              <w:rPr>
                <w:rFonts w:ascii="Tahoma" w:hAnsi="Tahoma" w:cs="Tahoma"/>
              </w:rPr>
            </w:pPr>
          </w:p>
        </w:tc>
        <w:tc>
          <w:tcPr>
            <w:tcW w:w="4113" w:type="dxa"/>
          </w:tcPr>
          <w:p w:rsidR="009D653D" w:rsidRPr="00C13C22" w:rsidRDefault="009D653D" w:rsidP="00B80B88">
            <w:pPr>
              <w:jc w:val="both"/>
              <w:rPr>
                <w:rFonts w:ascii="Tahoma" w:hAnsi="Tahoma" w:cs="Tahoma"/>
              </w:rPr>
            </w:pPr>
          </w:p>
        </w:tc>
        <w:tc>
          <w:tcPr>
            <w:tcW w:w="2361" w:type="dxa"/>
          </w:tcPr>
          <w:p w:rsidR="009D653D" w:rsidRPr="00C13C22" w:rsidRDefault="009D653D" w:rsidP="00B80B88">
            <w:pPr>
              <w:jc w:val="both"/>
              <w:rPr>
                <w:rFonts w:ascii="Tahoma" w:hAnsi="Tahoma" w:cs="Tahoma"/>
              </w:rPr>
            </w:pPr>
          </w:p>
        </w:tc>
      </w:tr>
    </w:tbl>
    <w:p w:rsidR="009D653D" w:rsidRDefault="009D653D" w:rsidP="009D653D">
      <w:pPr>
        <w:jc w:val="both"/>
        <w:rPr>
          <w:rFonts w:ascii="Tahoma" w:hAnsi="Tahoma" w:cs="Tahoma"/>
          <w:b/>
          <w:caps/>
          <w:spacing w:val="70"/>
          <w:lang w:val="en-CA"/>
        </w:rPr>
      </w:pPr>
    </w:p>
    <w:p w:rsidR="009D653D" w:rsidRDefault="009D653D" w:rsidP="009D653D">
      <w:pPr>
        <w:jc w:val="both"/>
        <w:rPr>
          <w:rFonts w:ascii="Tahoma" w:hAnsi="Tahoma" w:cs="Tahoma"/>
          <w:b/>
          <w:caps/>
          <w:spacing w:val="70"/>
          <w:lang w:val="en-CA"/>
        </w:rPr>
      </w:pPr>
    </w:p>
    <w:p w:rsidR="009D653D" w:rsidRDefault="009D653D" w:rsidP="009D653D">
      <w:pPr>
        <w:jc w:val="both"/>
        <w:rPr>
          <w:rFonts w:ascii="Tahoma" w:hAnsi="Tahoma" w:cs="Tahoma"/>
          <w:b/>
          <w:caps/>
          <w:spacing w:val="70"/>
          <w:lang w:val="en-CA"/>
        </w:rPr>
      </w:pPr>
    </w:p>
    <w:p w:rsidR="009D653D" w:rsidRDefault="009D653D" w:rsidP="009D653D">
      <w:pPr>
        <w:jc w:val="both"/>
        <w:rPr>
          <w:rFonts w:ascii="Tahoma" w:hAnsi="Tahoma" w:cs="Tahoma"/>
          <w:b/>
          <w:caps/>
          <w:spacing w:val="70"/>
          <w:lang w:val="en-CA"/>
        </w:rPr>
      </w:pPr>
    </w:p>
    <w:p w:rsidR="009D653D" w:rsidRDefault="009D653D" w:rsidP="009D653D">
      <w:pPr>
        <w:jc w:val="both"/>
        <w:rPr>
          <w:rFonts w:ascii="Tahoma" w:hAnsi="Tahoma" w:cs="Tahoma"/>
          <w:b/>
          <w:caps/>
          <w:spacing w:val="70"/>
          <w:lang w:val="en-CA"/>
        </w:rPr>
      </w:pPr>
    </w:p>
    <w:p w:rsidR="009D653D" w:rsidRDefault="009D653D" w:rsidP="009D653D">
      <w:pPr>
        <w:jc w:val="both"/>
        <w:rPr>
          <w:rFonts w:ascii="Tahoma" w:hAnsi="Tahoma" w:cs="Tahoma"/>
          <w:b/>
          <w:caps/>
          <w:spacing w:val="70"/>
          <w:lang w:val="en-CA"/>
        </w:rPr>
      </w:pPr>
    </w:p>
    <w:p w:rsidR="009D653D" w:rsidRDefault="009D653D" w:rsidP="009D653D">
      <w:pPr>
        <w:jc w:val="both"/>
        <w:rPr>
          <w:rFonts w:ascii="Tahoma" w:hAnsi="Tahoma" w:cs="Tahoma"/>
          <w:b/>
          <w:caps/>
          <w:spacing w:val="70"/>
          <w:lang w:val="en-CA"/>
        </w:rPr>
      </w:pPr>
    </w:p>
    <w:p w:rsidR="009D653D" w:rsidRDefault="009D653D" w:rsidP="009D653D">
      <w:pPr>
        <w:jc w:val="both"/>
        <w:rPr>
          <w:rFonts w:ascii="Tahoma" w:hAnsi="Tahoma" w:cs="Tahoma"/>
          <w:b/>
          <w:caps/>
          <w:spacing w:val="70"/>
          <w:lang w:val="en-CA"/>
        </w:rPr>
      </w:pPr>
    </w:p>
    <w:p w:rsidR="009D653D" w:rsidRDefault="009D653D" w:rsidP="009D653D">
      <w:pPr>
        <w:jc w:val="both"/>
        <w:rPr>
          <w:rFonts w:ascii="Tahoma" w:hAnsi="Tahoma" w:cs="Tahoma"/>
          <w:b/>
          <w:caps/>
          <w:spacing w:val="70"/>
          <w:lang w:val="en-CA"/>
        </w:rPr>
      </w:pPr>
    </w:p>
    <w:p w:rsidR="009D653D" w:rsidRDefault="009D653D" w:rsidP="009D653D">
      <w:pPr>
        <w:jc w:val="both"/>
        <w:rPr>
          <w:rFonts w:ascii="Tahoma" w:hAnsi="Tahoma" w:cs="Tahoma"/>
          <w:b/>
          <w:caps/>
          <w:spacing w:val="70"/>
          <w:lang w:val="en-CA"/>
        </w:rPr>
      </w:pPr>
    </w:p>
    <w:p w:rsidR="009D653D" w:rsidRPr="00E23C8B" w:rsidRDefault="009D653D" w:rsidP="00040AA5">
      <w:pPr>
        <w:jc w:val="both"/>
        <w:rPr>
          <w:rFonts w:ascii="Verdana" w:hAnsi="Verdana" w:cs="Arial"/>
          <w:b/>
        </w:rPr>
      </w:pPr>
    </w:p>
    <w:sectPr w:rsidR="009D653D" w:rsidRPr="00E23C8B" w:rsidSect="00263213">
      <w:footerReference w:type="even" r:id="rId10"/>
      <w:footerReference w:type="default" r:id="rId11"/>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67E" w:rsidRDefault="003A267E">
      <w:r>
        <w:separator/>
      </w:r>
    </w:p>
  </w:endnote>
  <w:endnote w:type="continuationSeparator" w:id="0">
    <w:p w:rsidR="003A267E" w:rsidRDefault="003A26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E85" w:rsidRDefault="00D040CB" w:rsidP="00263213">
    <w:pPr>
      <w:pStyle w:val="Footer"/>
      <w:framePr w:wrap="around" w:vAnchor="text" w:hAnchor="margin" w:xAlign="right" w:y="1"/>
      <w:rPr>
        <w:rStyle w:val="PageNumber"/>
      </w:rPr>
    </w:pPr>
    <w:r>
      <w:rPr>
        <w:rStyle w:val="PageNumber"/>
      </w:rPr>
      <w:fldChar w:fldCharType="begin"/>
    </w:r>
    <w:r w:rsidR="00D30E85">
      <w:rPr>
        <w:rStyle w:val="PageNumber"/>
      </w:rPr>
      <w:instrText xml:space="preserve">PAGE  </w:instrText>
    </w:r>
    <w:r>
      <w:rPr>
        <w:rStyle w:val="PageNumber"/>
      </w:rPr>
      <w:fldChar w:fldCharType="end"/>
    </w:r>
  </w:p>
  <w:p w:rsidR="00D30E85" w:rsidRDefault="00D30E85" w:rsidP="00C2645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E85" w:rsidRDefault="00D040CB" w:rsidP="00263213">
    <w:pPr>
      <w:pStyle w:val="Footer"/>
      <w:framePr w:wrap="around" w:vAnchor="text" w:hAnchor="margin" w:xAlign="right" w:y="1"/>
      <w:rPr>
        <w:rStyle w:val="PageNumber"/>
      </w:rPr>
    </w:pPr>
    <w:r>
      <w:rPr>
        <w:rStyle w:val="PageNumber"/>
      </w:rPr>
      <w:fldChar w:fldCharType="begin"/>
    </w:r>
    <w:r w:rsidR="00D30E85">
      <w:rPr>
        <w:rStyle w:val="PageNumber"/>
      </w:rPr>
      <w:instrText xml:space="preserve">PAGE  </w:instrText>
    </w:r>
    <w:r>
      <w:rPr>
        <w:rStyle w:val="PageNumber"/>
      </w:rPr>
      <w:fldChar w:fldCharType="separate"/>
    </w:r>
    <w:r w:rsidR="005B0108">
      <w:rPr>
        <w:rStyle w:val="PageNumber"/>
        <w:noProof/>
      </w:rPr>
      <w:t>1</w:t>
    </w:r>
    <w:r>
      <w:rPr>
        <w:rStyle w:val="PageNumber"/>
      </w:rPr>
      <w:fldChar w:fldCharType="end"/>
    </w:r>
  </w:p>
  <w:p w:rsidR="00D30E85" w:rsidRDefault="00D30E85" w:rsidP="00C2645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67E" w:rsidRDefault="003A267E">
      <w:r>
        <w:separator/>
      </w:r>
    </w:p>
  </w:footnote>
  <w:footnote w:type="continuationSeparator" w:id="0">
    <w:p w:rsidR="003A267E" w:rsidRDefault="003A26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73BEC"/>
    <w:multiLevelType w:val="multilevel"/>
    <w:tmpl w:val="24A642B8"/>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F34608"/>
    <w:multiLevelType w:val="hybridMultilevel"/>
    <w:tmpl w:val="682CDB56"/>
    <w:lvl w:ilvl="0" w:tplc="0409000F">
      <w:start w:val="1"/>
      <w:numFmt w:val="decimal"/>
      <w:lvlText w:val="%1."/>
      <w:lvlJc w:val="left"/>
      <w:pPr>
        <w:tabs>
          <w:tab w:val="num" w:pos="720"/>
        </w:tabs>
        <w:ind w:left="720" w:hanging="360"/>
      </w:pPr>
      <w:rPr>
        <w:rFonts w:hint="default"/>
      </w:rPr>
    </w:lvl>
    <w:lvl w:ilvl="1" w:tplc="0F5A64F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5405CC"/>
    <w:multiLevelType w:val="hybridMultilevel"/>
    <w:tmpl w:val="A72CECB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95A7FAF"/>
    <w:multiLevelType w:val="multilevel"/>
    <w:tmpl w:val="5784CFEA"/>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C457667"/>
    <w:multiLevelType w:val="hybridMultilevel"/>
    <w:tmpl w:val="39E2E12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C4D13EF"/>
    <w:multiLevelType w:val="hybridMultilevel"/>
    <w:tmpl w:val="8A24EA0C"/>
    <w:lvl w:ilvl="0" w:tplc="FCEA47A6">
      <w:start w:val="1"/>
      <w:numFmt w:val="bullet"/>
      <w:lvlText w:val=""/>
      <w:lvlJc w:val="left"/>
      <w:pPr>
        <w:tabs>
          <w:tab w:val="num" w:pos="1440"/>
        </w:tabs>
        <w:ind w:left="1440" w:hanging="720"/>
      </w:pPr>
      <w:rPr>
        <w:rFonts w:ascii="Symbol" w:hAnsi="Symbol" w:hint="default"/>
      </w:rPr>
    </w:lvl>
    <w:lvl w:ilvl="1" w:tplc="E968CDCC">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1202D25"/>
    <w:multiLevelType w:val="hybridMultilevel"/>
    <w:tmpl w:val="6456A4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180557"/>
    <w:multiLevelType w:val="hybridMultilevel"/>
    <w:tmpl w:val="B686DD44"/>
    <w:lvl w:ilvl="0" w:tplc="0409000F">
      <w:start w:val="1"/>
      <w:numFmt w:val="decimal"/>
      <w:lvlText w:val="%1."/>
      <w:lvlJc w:val="left"/>
      <w:pPr>
        <w:tabs>
          <w:tab w:val="num" w:pos="720"/>
        </w:tabs>
        <w:ind w:left="720" w:hanging="360"/>
      </w:pPr>
      <w:rPr>
        <w:rFonts w:hint="default"/>
      </w:rPr>
    </w:lvl>
    <w:lvl w:ilvl="1" w:tplc="F86E1BD8">
      <w:start w:val="1"/>
      <w:numFmt w:val="lowerRoman"/>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D28CC9FE">
      <w:start w:val="1"/>
      <w:numFmt w:val="lowerLetter"/>
      <w:lvlText w:val="%4)"/>
      <w:lvlJc w:val="left"/>
      <w:pPr>
        <w:tabs>
          <w:tab w:val="num" w:pos="2340"/>
        </w:tabs>
        <w:ind w:left="234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3859CE"/>
    <w:multiLevelType w:val="hybridMultilevel"/>
    <w:tmpl w:val="DD6ADFE2"/>
    <w:lvl w:ilvl="0" w:tplc="EE6AE328">
      <w:start w:val="1"/>
      <w:numFmt w:val="lowerRoman"/>
      <w:lvlText w:val="%1."/>
      <w:lvlJc w:val="left"/>
      <w:pPr>
        <w:tabs>
          <w:tab w:val="num" w:pos="2520"/>
        </w:tabs>
        <w:ind w:left="25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AA1CD6"/>
    <w:multiLevelType w:val="hybridMultilevel"/>
    <w:tmpl w:val="7B0E4B96"/>
    <w:lvl w:ilvl="0" w:tplc="757C78FA">
      <w:start w:val="9"/>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nsid w:val="1AD47C63"/>
    <w:multiLevelType w:val="hybridMultilevel"/>
    <w:tmpl w:val="51C0C1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C3E2AFC"/>
    <w:multiLevelType w:val="hybridMultilevel"/>
    <w:tmpl w:val="11EC0566"/>
    <w:lvl w:ilvl="0" w:tplc="235AA840">
      <w:start w:val="2"/>
      <w:numFmt w:val="lowerRoman"/>
      <w:lvlText w:val="%1)"/>
      <w:lvlJc w:val="left"/>
      <w:pPr>
        <w:tabs>
          <w:tab w:val="num" w:pos="1140"/>
        </w:tabs>
        <w:ind w:left="1140" w:hanging="72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2">
    <w:nsid w:val="21822ACA"/>
    <w:multiLevelType w:val="multilevel"/>
    <w:tmpl w:val="7C9AA052"/>
    <w:lvl w:ilvl="0">
      <w:start w:val="6"/>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nsid w:val="234970D4"/>
    <w:multiLevelType w:val="multilevel"/>
    <w:tmpl w:val="693C7DDC"/>
    <w:lvl w:ilvl="0">
      <w:start w:val="6"/>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250037E9"/>
    <w:multiLevelType w:val="hybridMultilevel"/>
    <w:tmpl w:val="2B14E964"/>
    <w:lvl w:ilvl="0" w:tplc="73EA3978">
      <w:start w:val="4"/>
      <w:numFmt w:val="lowerLetter"/>
      <w:lvlText w:val="%1)"/>
      <w:lvlJc w:val="left"/>
      <w:pPr>
        <w:tabs>
          <w:tab w:val="num" w:pos="720"/>
        </w:tabs>
        <w:ind w:left="720" w:hanging="360"/>
      </w:pPr>
      <w:rPr>
        <w:rFonts w:hint="default"/>
        <w:b w:val="0"/>
      </w:rPr>
    </w:lvl>
    <w:lvl w:ilvl="1" w:tplc="04090005">
      <w:start w:val="1"/>
      <w:numFmt w:val="bullet"/>
      <w:lvlText w:val=""/>
      <w:lvlJc w:val="left"/>
      <w:pPr>
        <w:tabs>
          <w:tab w:val="num" w:pos="1440"/>
        </w:tabs>
        <w:ind w:left="1440" w:hanging="360"/>
      </w:pPr>
      <w:rPr>
        <w:rFonts w:ascii="Wingdings" w:hAnsi="Wingding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CCD7804"/>
    <w:multiLevelType w:val="multilevel"/>
    <w:tmpl w:val="17EAF5C4"/>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16">
    <w:nsid w:val="345908AA"/>
    <w:multiLevelType w:val="hybridMultilevel"/>
    <w:tmpl w:val="12F834D0"/>
    <w:lvl w:ilvl="0" w:tplc="39305B8A">
      <w:start w:val="2"/>
      <w:numFmt w:val="lowerRoman"/>
      <w:lvlText w:val="%1)"/>
      <w:lvlJc w:val="left"/>
      <w:pPr>
        <w:tabs>
          <w:tab w:val="num" w:pos="1560"/>
        </w:tabs>
        <w:ind w:left="1560" w:hanging="72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7">
    <w:nsid w:val="42F03130"/>
    <w:multiLevelType w:val="hybridMultilevel"/>
    <w:tmpl w:val="B40CC8B0"/>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6DF0FB9"/>
    <w:multiLevelType w:val="multilevel"/>
    <w:tmpl w:val="3C8043BC"/>
    <w:lvl w:ilvl="0">
      <w:start w:val="1"/>
      <w:numFmt w:val="decimal"/>
      <w:pStyle w:val="Heading1"/>
      <w:lvlText w:val="%1.0"/>
      <w:lvlJc w:val="left"/>
      <w:pPr>
        <w:tabs>
          <w:tab w:val="num" w:pos="72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1224"/>
        </w:tabs>
        <w:ind w:left="1224" w:hanging="1224"/>
      </w:pPr>
    </w:lvl>
    <w:lvl w:ilvl="3">
      <w:start w:val="1"/>
      <w:numFmt w:val="decimal"/>
      <w:lvlText w:val="%1.%2.%3.%4."/>
      <w:lvlJc w:val="left"/>
      <w:pPr>
        <w:tabs>
          <w:tab w:val="num" w:pos="2304"/>
        </w:tabs>
        <w:ind w:left="1224"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9">
    <w:nsid w:val="4AA90932"/>
    <w:multiLevelType w:val="hybridMultilevel"/>
    <w:tmpl w:val="B16CED94"/>
    <w:lvl w:ilvl="0" w:tplc="AF6C3174">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0">
    <w:nsid w:val="4EEB61D6"/>
    <w:multiLevelType w:val="hybridMultilevel"/>
    <w:tmpl w:val="46C8C09A"/>
    <w:lvl w:ilvl="0" w:tplc="F65E1D34">
      <w:start w:val="1"/>
      <w:numFmt w:val="lowerRoman"/>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B56540"/>
    <w:multiLevelType w:val="multilevel"/>
    <w:tmpl w:val="060C399A"/>
    <w:lvl w:ilvl="0">
      <w:start w:val="9"/>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56FC481D"/>
    <w:multiLevelType w:val="hybridMultilevel"/>
    <w:tmpl w:val="6E202A1A"/>
    <w:lvl w:ilvl="0" w:tplc="F86E1BD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164EFF"/>
    <w:multiLevelType w:val="hybridMultilevel"/>
    <w:tmpl w:val="276CD8BE"/>
    <w:lvl w:ilvl="0" w:tplc="2DF6BABA">
      <w:start w:val="9"/>
      <w:numFmt w:val="low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4">
    <w:nsid w:val="5FEB0CB2"/>
    <w:multiLevelType w:val="hybridMultilevel"/>
    <w:tmpl w:val="7DF211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F7C361E"/>
    <w:multiLevelType w:val="hybridMultilevel"/>
    <w:tmpl w:val="D5465F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943CAB"/>
    <w:multiLevelType w:val="hybridMultilevel"/>
    <w:tmpl w:val="5AEED3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1710B9"/>
    <w:multiLevelType w:val="multilevel"/>
    <w:tmpl w:val="71707344"/>
    <w:lvl w:ilvl="0">
      <w:start w:val="10"/>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7426D60"/>
    <w:multiLevelType w:val="hybridMultilevel"/>
    <w:tmpl w:val="8CAE86DA"/>
    <w:lvl w:ilvl="0" w:tplc="FF10C320">
      <w:start w:val="1"/>
      <w:numFmt w:val="bullet"/>
      <w:lvlText w:val=""/>
      <w:lvlJc w:val="left"/>
      <w:pPr>
        <w:tabs>
          <w:tab w:val="num" w:pos="720"/>
        </w:tabs>
        <w:ind w:left="720" w:hanging="360"/>
      </w:pPr>
      <w:rPr>
        <w:rFonts w:ascii="Wingdings" w:hAnsi="Wingdings" w:hint="default"/>
      </w:rPr>
    </w:lvl>
    <w:lvl w:ilvl="1" w:tplc="289AFC0C" w:tentative="1">
      <w:start w:val="1"/>
      <w:numFmt w:val="bullet"/>
      <w:lvlText w:val="o"/>
      <w:lvlJc w:val="left"/>
      <w:pPr>
        <w:tabs>
          <w:tab w:val="num" w:pos="1440"/>
        </w:tabs>
        <w:ind w:left="1440" w:hanging="360"/>
      </w:pPr>
      <w:rPr>
        <w:rFonts w:ascii="Courier New" w:hAnsi="Courier New" w:cs="Courier New" w:hint="default"/>
      </w:rPr>
    </w:lvl>
    <w:lvl w:ilvl="2" w:tplc="F566DDD8" w:tentative="1">
      <w:start w:val="1"/>
      <w:numFmt w:val="bullet"/>
      <w:lvlText w:val=""/>
      <w:lvlJc w:val="left"/>
      <w:pPr>
        <w:tabs>
          <w:tab w:val="num" w:pos="2160"/>
        </w:tabs>
        <w:ind w:left="2160" w:hanging="360"/>
      </w:pPr>
      <w:rPr>
        <w:rFonts w:ascii="Wingdings" w:hAnsi="Wingdings" w:hint="default"/>
      </w:rPr>
    </w:lvl>
    <w:lvl w:ilvl="3" w:tplc="66FC4BA0" w:tentative="1">
      <w:start w:val="1"/>
      <w:numFmt w:val="bullet"/>
      <w:lvlText w:val=""/>
      <w:lvlJc w:val="left"/>
      <w:pPr>
        <w:tabs>
          <w:tab w:val="num" w:pos="2880"/>
        </w:tabs>
        <w:ind w:left="2880" w:hanging="360"/>
      </w:pPr>
      <w:rPr>
        <w:rFonts w:ascii="Symbol" w:hAnsi="Symbol" w:hint="default"/>
      </w:rPr>
    </w:lvl>
    <w:lvl w:ilvl="4" w:tplc="9998F416" w:tentative="1">
      <w:start w:val="1"/>
      <w:numFmt w:val="bullet"/>
      <w:lvlText w:val="o"/>
      <w:lvlJc w:val="left"/>
      <w:pPr>
        <w:tabs>
          <w:tab w:val="num" w:pos="3600"/>
        </w:tabs>
        <w:ind w:left="3600" w:hanging="360"/>
      </w:pPr>
      <w:rPr>
        <w:rFonts w:ascii="Courier New" w:hAnsi="Courier New" w:cs="Courier New" w:hint="default"/>
      </w:rPr>
    </w:lvl>
    <w:lvl w:ilvl="5" w:tplc="968C0D26" w:tentative="1">
      <w:start w:val="1"/>
      <w:numFmt w:val="bullet"/>
      <w:lvlText w:val=""/>
      <w:lvlJc w:val="left"/>
      <w:pPr>
        <w:tabs>
          <w:tab w:val="num" w:pos="4320"/>
        </w:tabs>
        <w:ind w:left="4320" w:hanging="360"/>
      </w:pPr>
      <w:rPr>
        <w:rFonts w:ascii="Wingdings" w:hAnsi="Wingdings" w:hint="default"/>
      </w:rPr>
    </w:lvl>
    <w:lvl w:ilvl="6" w:tplc="BF024C54" w:tentative="1">
      <w:start w:val="1"/>
      <w:numFmt w:val="bullet"/>
      <w:lvlText w:val=""/>
      <w:lvlJc w:val="left"/>
      <w:pPr>
        <w:tabs>
          <w:tab w:val="num" w:pos="5040"/>
        </w:tabs>
        <w:ind w:left="5040" w:hanging="360"/>
      </w:pPr>
      <w:rPr>
        <w:rFonts w:ascii="Symbol" w:hAnsi="Symbol" w:hint="default"/>
      </w:rPr>
    </w:lvl>
    <w:lvl w:ilvl="7" w:tplc="9C2CD1E2" w:tentative="1">
      <w:start w:val="1"/>
      <w:numFmt w:val="bullet"/>
      <w:lvlText w:val="o"/>
      <w:lvlJc w:val="left"/>
      <w:pPr>
        <w:tabs>
          <w:tab w:val="num" w:pos="5760"/>
        </w:tabs>
        <w:ind w:left="5760" w:hanging="360"/>
      </w:pPr>
      <w:rPr>
        <w:rFonts w:ascii="Courier New" w:hAnsi="Courier New" w:cs="Courier New" w:hint="default"/>
      </w:rPr>
    </w:lvl>
    <w:lvl w:ilvl="8" w:tplc="5AF0FAD0" w:tentative="1">
      <w:start w:val="1"/>
      <w:numFmt w:val="bullet"/>
      <w:lvlText w:val=""/>
      <w:lvlJc w:val="left"/>
      <w:pPr>
        <w:tabs>
          <w:tab w:val="num" w:pos="6480"/>
        </w:tabs>
        <w:ind w:left="6480" w:hanging="360"/>
      </w:pPr>
      <w:rPr>
        <w:rFonts w:ascii="Wingdings" w:hAnsi="Wingdings" w:hint="default"/>
      </w:rPr>
    </w:lvl>
  </w:abstractNum>
  <w:abstractNum w:abstractNumId="29">
    <w:nsid w:val="7B984B56"/>
    <w:multiLevelType w:val="hybridMultilevel"/>
    <w:tmpl w:val="B50CFD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0A566D"/>
    <w:multiLevelType w:val="hybridMultilevel"/>
    <w:tmpl w:val="A7A61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C05362"/>
    <w:multiLevelType w:val="hybridMultilevel"/>
    <w:tmpl w:val="3DBCA1FA"/>
    <w:lvl w:ilvl="0" w:tplc="04090005">
      <w:start w:val="1"/>
      <w:numFmt w:val="lowerLetter"/>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31"/>
  </w:num>
  <w:num w:numId="2">
    <w:abstractNumId w:val="13"/>
  </w:num>
  <w:num w:numId="3">
    <w:abstractNumId w:val="12"/>
  </w:num>
  <w:num w:numId="4">
    <w:abstractNumId w:val="0"/>
  </w:num>
  <w:num w:numId="5">
    <w:abstractNumId w:val="2"/>
  </w:num>
  <w:num w:numId="6">
    <w:abstractNumId w:val="28"/>
  </w:num>
  <w:num w:numId="7">
    <w:abstractNumId w:val="18"/>
  </w:num>
  <w:num w:numId="8">
    <w:abstractNumId w:val="15"/>
  </w:num>
  <w:num w:numId="9">
    <w:abstractNumId w:val="21"/>
  </w:num>
  <w:num w:numId="10">
    <w:abstractNumId w:val="27"/>
  </w:num>
  <w:num w:numId="11">
    <w:abstractNumId w:val="5"/>
  </w:num>
  <w:num w:numId="12">
    <w:abstractNumId w:val="10"/>
  </w:num>
  <w:num w:numId="13">
    <w:abstractNumId w:val="24"/>
  </w:num>
  <w:num w:numId="14">
    <w:abstractNumId w:val="17"/>
  </w:num>
  <w:num w:numId="15">
    <w:abstractNumId w:val="14"/>
  </w:num>
  <w:num w:numId="16">
    <w:abstractNumId w:val="1"/>
  </w:num>
  <w:num w:numId="17">
    <w:abstractNumId w:val="7"/>
  </w:num>
  <w:num w:numId="18">
    <w:abstractNumId w:val="3"/>
  </w:num>
  <w:num w:numId="19">
    <w:abstractNumId w:val="23"/>
  </w:num>
  <w:num w:numId="20">
    <w:abstractNumId w:val="16"/>
  </w:num>
  <w:num w:numId="21">
    <w:abstractNumId w:val="19"/>
  </w:num>
  <w:num w:numId="22">
    <w:abstractNumId w:val="9"/>
  </w:num>
  <w:num w:numId="23">
    <w:abstractNumId w:val="11"/>
  </w:num>
  <w:num w:numId="24">
    <w:abstractNumId w:val="25"/>
  </w:num>
  <w:num w:numId="25">
    <w:abstractNumId w:val="26"/>
  </w:num>
  <w:num w:numId="26">
    <w:abstractNumId w:val="22"/>
  </w:num>
  <w:num w:numId="27">
    <w:abstractNumId w:val="20"/>
  </w:num>
  <w:num w:numId="28">
    <w:abstractNumId w:val="8"/>
  </w:num>
  <w:num w:numId="29">
    <w:abstractNumId w:val="4"/>
  </w:num>
  <w:num w:numId="30">
    <w:abstractNumId w:val="30"/>
  </w:num>
  <w:num w:numId="31">
    <w:abstractNumId w:val="6"/>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0904C0"/>
    <w:rsid w:val="0000405B"/>
    <w:rsid w:val="00016F37"/>
    <w:rsid w:val="00024F7B"/>
    <w:rsid w:val="00032691"/>
    <w:rsid w:val="00040373"/>
    <w:rsid w:val="00040AA5"/>
    <w:rsid w:val="000423BE"/>
    <w:rsid w:val="0004269B"/>
    <w:rsid w:val="00046868"/>
    <w:rsid w:val="00057E65"/>
    <w:rsid w:val="00060149"/>
    <w:rsid w:val="000750D0"/>
    <w:rsid w:val="000904C0"/>
    <w:rsid w:val="00092535"/>
    <w:rsid w:val="000A1842"/>
    <w:rsid w:val="000A3BB9"/>
    <w:rsid w:val="000B48FE"/>
    <w:rsid w:val="000B5747"/>
    <w:rsid w:val="000C12D4"/>
    <w:rsid w:val="000C67B2"/>
    <w:rsid w:val="000D22EB"/>
    <w:rsid w:val="000E24BB"/>
    <w:rsid w:val="000F4A05"/>
    <w:rsid w:val="00112BFD"/>
    <w:rsid w:val="001153C9"/>
    <w:rsid w:val="00124A9F"/>
    <w:rsid w:val="00126893"/>
    <w:rsid w:val="00130387"/>
    <w:rsid w:val="00141637"/>
    <w:rsid w:val="0014234D"/>
    <w:rsid w:val="00155289"/>
    <w:rsid w:val="001721F2"/>
    <w:rsid w:val="001900FE"/>
    <w:rsid w:val="001C4B2B"/>
    <w:rsid w:val="001E33FC"/>
    <w:rsid w:val="001E5E78"/>
    <w:rsid w:val="001F2770"/>
    <w:rsid w:val="001F7C9B"/>
    <w:rsid w:val="00204A4D"/>
    <w:rsid w:val="00212286"/>
    <w:rsid w:val="002136AB"/>
    <w:rsid w:val="00223787"/>
    <w:rsid w:val="00240C08"/>
    <w:rsid w:val="002510A2"/>
    <w:rsid w:val="002513B3"/>
    <w:rsid w:val="002517D7"/>
    <w:rsid w:val="00263213"/>
    <w:rsid w:val="00271EAE"/>
    <w:rsid w:val="00275463"/>
    <w:rsid w:val="0027546A"/>
    <w:rsid w:val="00286899"/>
    <w:rsid w:val="002974D9"/>
    <w:rsid w:val="002A307E"/>
    <w:rsid w:val="002A4536"/>
    <w:rsid w:val="002B3256"/>
    <w:rsid w:val="002B63E1"/>
    <w:rsid w:val="002C28C7"/>
    <w:rsid w:val="002D384F"/>
    <w:rsid w:val="002F0D0C"/>
    <w:rsid w:val="002F1796"/>
    <w:rsid w:val="002F2108"/>
    <w:rsid w:val="002F5FF0"/>
    <w:rsid w:val="003038D2"/>
    <w:rsid w:val="00316660"/>
    <w:rsid w:val="00350B9E"/>
    <w:rsid w:val="00351FB5"/>
    <w:rsid w:val="0035467F"/>
    <w:rsid w:val="00355F61"/>
    <w:rsid w:val="00373310"/>
    <w:rsid w:val="0037490F"/>
    <w:rsid w:val="00376EB6"/>
    <w:rsid w:val="00392BF7"/>
    <w:rsid w:val="0039795C"/>
    <w:rsid w:val="003A267E"/>
    <w:rsid w:val="003A5F8F"/>
    <w:rsid w:val="003B28E3"/>
    <w:rsid w:val="003B412F"/>
    <w:rsid w:val="003C367C"/>
    <w:rsid w:val="003D651D"/>
    <w:rsid w:val="003E19B6"/>
    <w:rsid w:val="003F2F0D"/>
    <w:rsid w:val="00400E3D"/>
    <w:rsid w:val="00401439"/>
    <w:rsid w:val="004035B7"/>
    <w:rsid w:val="00411C40"/>
    <w:rsid w:val="0041747A"/>
    <w:rsid w:val="0042713E"/>
    <w:rsid w:val="00431B0B"/>
    <w:rsid w:val="00437FEA"/>
    <w:rsid w:val="004446A3"/>
    <w:rsid w:val="00447C74"/>
    <w:rsid w:val="00447E4D"/>
    <w:rsid w:val="00461494"/>
    <w:rsid w:val="00471D6A"/>
    <w:rsid w:val="00483282"/>
    <w:rsid w:val="00484A9F"/>
    <w:rsid w:val="00493B09"/>
    <w:rsid w:val="004A4B45"/>
    <w:rsid w:val="004B50C8"/>
    <w:rsid w:val="004E4745"/>
    <w:rsid w:val="004E4D0C"/>
    <w:rsid w:val="004E7668"/>
    <w:rsid w:val="00500847"/>
    <w:rsid w:val="00524224"/>
    <w:rsid w:val="00525D98"/>
    <w:rsid w:val="005270F4"/>
    <w:rsid w:val="00532912"/>
    <w:rsid w:val="005374CF"/>
    <w:rsid w:val="005375EB"/>
    <w:rsid w:val="00550D54"/>
    <w:rsid w:val="00551402"/>
    <w:rsid w:val="00555006"/>
    <w:rsid w:val="00571F0F"/>
    <w:rsid w:val="005755A9"/>
    <w:rsid w:val="00577B56"/>
    <w:rsid w:val="0059394A"/>
    <w:rsid w:val="0059405E"/>
    <w:rsid w:val="00595436"/>
    <w:rsid w:val="005A0BDE"/>
    <w:rsid w:val="005A58CF"/>
    <w:rsid w:val="005B0108"/>
    <w:rsid w:val="005C1CFE"/>
    <w:rsid w:val="005D2967"/>
    <w:rsid w:val="005D60E0"/>
    <w:rsid w:val="005D72A6"/>
    <w:rsid w:val="005E4266"/>
    <w:rsid w:val="005E6BD8"/>
    <w:rsid w:val="005F18DE"/>
    <w:rsid w:val="00611953"/>
    <w:rsid w:val="00623F99"/>
    <w:rsid w:val="006257B1"/>
    <w:rsid w:val="00650F85"/>
    <w:rsid w:val="00654312"/>
    <w:rsid w:val="00655E04"/>
    <w:rsid w:val="00663C6A"/>
    <w:rsid w:val="0067378F"/>
    <w:rsid w:val="00677CA7"/>
    <w:rsid w:val="006B7B32"/>
    <w:rsid w:val="007059CB"/>
    <w:rsid w:val="00712B63"/>
    <w:rsid w:val="007141EF"/>
    <w:rsid w:val="0073710C"/>
    <w:rsid w:val="007434F2"/>
    <w:rsid w:val="007451A7"/>
    <w:rsid w:val="007749B6"/>
    <w:rsid w:val="007751E2"/>
    <w:rsid w:val="007803B5"/>
    <w:rsid w:val="007844AA"/>
    <w:rsid w:val="007912D1"/>
    <w:rsid w:val="007A4D28"/>
    <w:rsid w:val="007A5B0C"/>
    <w:rsid w:val="007D049A"/>
    <w:rsid w:val="007F3AE8"/>
    <w:rsid w:val="008230E8"/>
    <w:rsid w:val="0082328C"/>
    <w:rsid w:val="0082694A"/>
    <w:rsid w:val="00853A84"/>
    <w:rsid w:val="00871BBF"/>
    <w:rsid w:val="00872B7D"/>
    <w:rsid w:val="00897932"/>
    <w:rsid w:val="008A16D3"/>
    <w:rsid w:val="008A698A"/>
    <w:rsid w:val="008C5561"/>
    <w:rsid w:val="008F58BB"/>
    <w:rsid w:val="00900215"/>
    <w:rsid w:val="00903A5C"/>
    <w:rsid w:val="009046B8"/>
    <w:rsid w:val="0090597F"/>
    <w:rsid w:val="00923E6C"/>
    <w:rsid w:val="00930021"/>
    <w:rsid w:val="00954A07"/>
    <w:rsid w:val="009600F7"/>
    <w:rsid w:val="00964BD0"/>
    <w:rsid w:val="0097315F"/>
    <w:rsid w:val="0097517D"/>
    <w:rsid w:val="00977C01"/>
    <w:rsid w:val="00983BCA"/>
    <w:rsid w:val="009846BA"/>
    <w:rsid w:val="00993C1E"/>
    <w:rsid w:val="009B7CC3"/>
    <w:rsid w:val="009C7A81"/>
    <w:rsid w:val="009D516D"/>
    <w:rsid w:val="009D653D"/>
    <w:rsid w:val="009D677F"/>
    <w:rsid w:val="009F0656"/>
    <w:rsid w:val="009F615D"/>
    <w:rsid w:val="00A161B8"/>
    <w:rsid w:val="00A223B2"/>
    <w:rsid w:val="00A429A7"/>
    <w:rsid w:val="00A456B4"/>
    <w:rsid w:val="00A629B8"/>
    <w:rsid w:val="00A67BFE"/>
    <w:rsid w:val="00A73177"/>
    <w:rsid w:val="00AA78FA"/>
    <w:rsid w:val="00AB1BDE"/>
    <w:rsid w:val="00AC0239"/>
    <w:rsid w:val="00AD289B"/>
    <w:rsid w:val="00AE2FA5"/>
    <w:rsid w:val="00AE59C1"/>
    <w:rsid w:val="00AF73B1"/>
    <w:rsid w:val="00B05ECA"/>
    <w:rsid w:val="00B34C2A"/>
    <w:rsid w:val="00B60F8C"/>
    <w:rsid w:val="00B663D2"/>
    <w:rsid w:val="00B70B75"/>
    <w:rsid w:val="00B7413D"/>
    <w:rsid w:val="00B80B88"/>
    <w:rsid w:val="00B9189A"/>
    <w:rsid w:val="00B97B47"/>
    <w:rsid w:val="00BA1376"/>
    <w:rsid w:val="00BB67BE"/>
    <w:rsid w:val="00BC583A"/>
    <w:rsid w:val="00BE2A6C"/>
    <w:rsid w:val="00BE4A41"/>
    <w:rsid w:val="00BE6B29"/>
    <w:rsid w:val="00BF2D8F"/>
    <w:rsid w:val="00BF6489"/>
    <w:rsid w:val="00C00E58"/>
    <w:rsid w:val="00C13C22"/>
    <w:rsid w:val="00C23B67"/>
    <w:rsid w:val="00C23CE6"/>
    <w:rsid w:val="00C24DBB"/>
    <w:rsid w:val="00C26456"/>
    <w:rsid w:val="00C32932"/>
    <w:rsid w:val="00C36D3D"/>
    <w:rsid w:val="00C50BFD"/>
    <w:rsid w:val="00C512B4"/>
    <w:rsid w:val="00C53E4C"/>
    <w:rsid w:val="00C54C89"/>
    <w:rsid w:val="00C560BD"/>
    <w:rsid w:val="00C56457"/>
    <w:rsid w:val="00C70B2B"/>
    <w:rsid w:val="00C7536F"/>
    <w:rsid w:val="00C777A4"/>
    <w:rsid w:val="00C80F58"/>
    <w:rsid w:val="00C94D50"/>
    <w:rsid w:val="00CA079A"/>
    <w:rsid w:val="00CC57A1"/>
    <w:rsid w:val="00CD42F6"/>
    <w:rsid w:val="00CF0658"/>
    <w:rsid w:val="00D040CB"/>
    <w:rsid w:val="00D21613"/>
    <w:rsid w:val="00D30E85"/>
    <w:rsid w:val="00D44631"/>
    <w:rsid w:val="00D73770"/>
    <w:rsid w:val="00D73878"/>
    <w:rsid w:val="00D74A4A"/>
    <w:rsid w:val="00D933E8"/>
    <w:rsid w:val="00DA1AF9"/>
    <w:rsid w:val="00DA5CAA"/>
    <w:rsid w:val="00DA699C"/>
    <w:rsid w:val="00DB5F7D"/>
    <w:rsid w:val="00DC2D1C"/>
    <w:rsid w:val="00DD1870"/>
    <w:rsid w:val="00DD6B99"/>
    <w:rsid w:val="00DE02BA"/>
    <w:rsid w:val="00DE408C"/>
    <w:rsid w:val="00DF3BA1"/>
    <w:rsid w:val="00E002A5"/>
    <w:rsid w:val="00E11C10"/>
    <w:rsid w:val="00E23C8B"/>
    <w:rsid w:val="00E26DC1"/>
    <w:rsid w:val="00E26DE8"/>
    <w:rsid w:val="00E31CBB"/>
    <w:rsid w:val="00E33180"/>
    <w:rsid w:val="00E4041D"/>
    <w:rsid w:val="00E43986"/>
    <w:rsid w:val="00E47498"/>
    <w:rsid w:val="00E614D6"/>
    <w:rsid w:val="00E646DF"/>
    <w:rsid w:val="00E6675E"/>
    <w:rsid w:val="00E81B44"/>
    <w:rsid w:val="00E83E86"/>
    <w:rsid w:val="00EA13AB"/>
    <w:rsid w:val="00EC119B"/>
    <w:rsid w:val="00EC3454"/>
    <w:rsid w:val="00EC4C6C"/>
    <w:rsid w:val="00EC7F34"/>
    <w:rsid w:val="00ED2C00"/>
    <w:rsid w:val="00EF62B2"/>
    <w:rsid w:val="00EF7FD1"/>
    <w:rsid w:val="00F05C42"/>
    <w:rsid w:val="00F05FAE"/>
    <w:rsid w:val="00F15172"/>
    <w:rsid w:val="00F27387"/>
    <w:rsid w:val="00F3722B"/>
    <w:rsid w:val="00F46818"/>
    <w:rsid w:val="00F55F5E"/>
    <w:rsid w:val="00F66BF6"/>
    <w:rsid w:val="00F76B21"/>
    <w:rsid w:val="00F9336A"/>
    <w:rsid w:val="00FA085B"/>
    <w:rsid w:val="00FA6097"/>
    <w:rsid w:val="00FB7ABE"/>
    <w:rsid w:val="00FB7AD6"/>
    <w:rsid w:val="00FD48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time"/>
  <w:smartTagType w:namespaceuri="urn:schemas-microsoft-com:office:smarttags" w:name="Street"/>
  <w:smartTagType w:namespaceuri="urn:schemas-microsoft-com:office:smarttags" w:name="addres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5EB"/>
    <w:rPr>
      <w:sz w:val="24"/>
      <w:szCs w:val="24"/>
    </w:rPr>
  </w:style>
  <w:style w:type="paragraph" w:styleId="Heading1">
    <w:name w:val="heading 1"/>
    <w:basedOn w:val="Normal"/>
    <w:next w:val="Normal"/>
    <w:qFormat/>
    <w:rsid w:val="00EC3454"/>
    <w:pPr>
      <w:keepNext/>
      <w:numPr>
        <w:numId w:val="7"/>
      </w:numPr>
      <w:pBdr>
        <w:bottom w:val="single" w:sz="4" w:space="6" w:color="auto"/>
      </w:pBdr>
      <w:tabs>
        <w:tab w:val="left" w:pos="1008"/>
      </w:tabs>
      <w:spacing w:before="600" w:after="480" w:line="280" w:lineRule="atLeast"/>
      <w:ind w:left="1008" w:hanging="1152"/>
      <w:outlineLvl w:val="0"/>
    </w:pPr>
    <w:rPr>
      <w:rFonts w:ascii="Arial Narrow" w:hAnsi="Arial Narrow"/>
      <w:caps/>
      <w:spacing w:val="70"/>
      <w:sz w:val="36"/>
      <w:szCs w:val="20"/>
      <w:lang w:val="en-CA"/>
    </w:rPr>
  </w:style>
  <w:style w:type="paragraph" w:styleId="Heading2">
    <w:name w:val="heading 2"/>
    <w:basedOn w:val="Normal"/>
    <w:next w:val="Normal"/>
    <w:qFormat/>
    <w:rsid w:val="00B9189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9189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rsid w:val="000904C0"/>
    <w:pPr>
      <w:spacing w:line="280" w:lineRule="atLeast"/>
      <w:ind w:left="1008"/>
      <w:jc w:val="both"/>
    </w:pPr>
    <w:rPr>
      <w:rFonts w:ascii="Arial" w:hAnsi="Arial"/>
      <w:sz w:val="21"/>
      <w:szCs w:val="20"/>
      <w:lang w:val="en-CA"/>
    </w:rPr>
  </w:style>
  <w:style w:type="paragraph" w:styleId="BalloonText">
    <w:name w:val="Balloon Text"/>
    <w:basedOn w:val="Normal"/>
    <w:semiHidden/>
    <w:rsid w:val="0000405B"/>
    <w:rPr>
      <w:rFonts w:ascii="Tahoma" w:hAnsi="Tahoma" w:cs="Tahoma"/>
      <w:sz w:val="16"/>
      <w:szCs w:val="16"/>
    </w:rPr>
  </w:style>
  <w:style w:type="table" w:styleId="TableGrid">
    <w:name w:val="Table Grid"/>
    <w:basedOn w:val="TableNormal"/>
    <w:rsid w:val="00BE2A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B9189A"/>
    <w:pPr>
      <w:tabs>
        <w:tab w:val="center" w:pos="4153"/>
        <w:tab w:val="right" w:pos="8306"/>
      </w:tabs>
    </w:pPr>
    <w:rPr>
      <w:lang w:val="en-GB"/>
    </w:rPr>
  </w:style>
  <w:style w:type="paragraph" w:styleId="Footer">
    <w:name w:val="footer"/>
    <w:basedOn w:val="Normal"/>
    <w:rsid w:val="00C26456"/>
    <w:pPr>
      <w:tabs>
        <w:tab w:val="center" w:pos="4320"/>
        <w:tab w:val="right" w:pos="8640"/>
      </w:tabs>
    </w:pPr>
  </w:style>
  <w:style w:type="character" w:styleId="PageNumber">
    <w:name w:val="page number"/>
    <w:basedOn w:val="DefaultParagraphFont"/>
    <w:rsid w:val="00C26456"/>
  </w:style>
  <w:style w:type="paragraph" w:customStyle="1" w:styleId="HeadingNoTOC">
    <w:name w:val="Heading (No TOC)"/>
    <w:basedOn w:val="Normal"/>
    <w:next w:val="Normal"/>
    <w:rsid w:val="00263213"/>
    <w:pPr>
      <w:pBdr>
        <w:bottom w:val="single" w:sz="2" w:space="6" w:color="auto"/>
      </w:pBdr>
      <w:spacing w:before="600" w:after="480" w:line="280" w:lineRule="atLeast"/>
      <w:ind w:left="-144"/>
    </w:pPr>
    <w:rPr>
      <w:rFonts w:ascii="Arial Narrow" w:hAnsi="Arial Narrow"/>
      <w:caps/>
      <w:spacing w:val="70"/>
      <w:sz w:val="36"/>
      <w:szCs w:val="20"/>
      <w:lang w:val="en-CA"/>
    </w:rPr>
  </w:style>
  <w:style w:type="paragraph" w:styleId="TOC1">
    <w:name w:val="toc 1"/>
    <w:basedOn w:val="Normal"/>
    <w:next w:val="Normal"/>
    <w:autoRedefine/>
    <w:semiHidden/>
    <w:rsid w:val="00263213"/>
    <w:pPr>
      <w:tabs>
        <w:tab w:val="left" w:pos="720"/>
        <w:tab w:val="right" w:leader="dot" w:pos="8640"/>
      </w:tabs>
      <w:spacing w:before="120" w:after="60"/>
      <w:ind w:left="720" w:hanging="720"/>
    </w:pPr>
    <w:rPr>
      <w:rFonts w:ascii="Arial Narrow" w:hAnsi="Arial Narrow"/>
      <w:b/>
      <w:caps/>
      <w:noProof/>
      <w:szCs w:val="20"/>
      <w:lang w:val="en-CA"/>
    </w:rPr>
  </w:style>
  <w:style w:type="paragraph" w:styleId="ListParagraph">
    <w:name w:val="List Paragraph"/>
    <w:basedOn w:val="Normal"/>
    <w:uiPriority w:val="34"/>
    <w:qFormat/>
    <w:rsid w:val="000D22EB"/>
    <w:pPr>
      <w:ind w:left="720"/>
    </w:pPr>
  </w:style>
</w:styles>
</file>

<file path=word/webSettings.xml><?xml version="1.0" encoding="utf-8"?>
<w:webSettings xmlns:r="http://schemas.openxmlformats.org/officeDocument/2006/relationships" xmlns:w="http://schemas.openxmlformats.org/wordprocessingml/2006/main">
  <w:divs>
    <w:div w:id="43452660">
      <w:bodyDiv w:val="1"/>
      <w:marLeft w:val="0"/>
      <w:marRight w:val="0"/>
      <w:marTop w:val="0"/>
      <w:marBottom w:val="0"/>
      <w:divBdr>
        <w:top w:val="none" w:sz="0" w:space="0" w:color="auto"/>
        <w:left w:val="none" w:sz="0" w:space="0" w:color="auto"/>
        <w:bottom w:val="none" w:sz="0" w:space="0" w:color="auto"/>
        <w:right w:val="none" w:sz="0" w:space="0" w:color="auto"/>
      </w:divBdr>
    </w:div>
    <w:div w:id="123542713">
      <w:bodyDiv w:val="1"/>
      <w:marLeft w:val="0"/>
      <w:marRight w:val="0"/>
      <w:marTop w:val="0"/>
      <w:marBottom w:val="0"/>
      <w:divBdr>
        <w:top w:val="none" w:sz="0" w:space="0" w:color="auto"/>
        <w:left w:val="none" w:sz="0" w:space="0" w:color="auto"/>
        <w:bottom w:val="none" w:sz="0" w:space="0" w:color="auto"/>
        <w:right w:val="none" w:sz="0" w:space="0" w:color="auto"/>
      </w:divBdr>
    </w:div>
    <w:div w:id="176700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F604C-BCFA-4FDA-8AB6-78E84472F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4178</Words>
  <Characters>23820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Mulago-Mbarara Teaching Hospitals’ Joint AIDS Program</vt:lpstr>
    </vt:vector>
  </TitlesOfParts>
  <Company>HP</Company>
  <LinksUpToDate>false</LinksUpToDate>
  <CharactersWithSpaces>27943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Mulago-Mbarara Teaching Hospitals’ Joint AIDS Program</dc:title>
  <dc:creator>user</dc:creator>
  <cp:lastModifiedBy>RKihulya</cp:lastModifiedBy>
  <cp:revision>6</cp:revision>
  <cp:lastPrinted>2012-03-26T08:58:00Z</cp:lastPrinted>
  <dcterms:created xsi:type="dcterms:W3CDTF">2012-03-26T07:00:00Z</dcterms:created>
  <dcterms:modified xsi:type="dcterms:W3CDTF">2012-04-03T05:38:00Z</dcterms:modified>
</cp:coreProperties>
</file>